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16380" w:type="dxa"/>
        <w:tblInd w:w="-1211" w:type="dxa"/>
        <w:tblLook w:val="04A0" w:firstRow="1" w:lastRow="0" w:firstColumn="1" w:lastColumn="0" w:noHBand="0" w:noVBand="1"/>
      </w:tblPr>
      <w:tblGrid>
        <w:gridCol w:w="1400"/>
        <w:gridCol w:w="1425"/>
        <w:gridCol w:w="1319"/>
        <w:gridCol w:w="1270"/>
        <w:gridCol w:w="1270"/>
        <w:gridCol w:w="1822"/>
        <w:gridCol w:w="2132"/>
        <w:gridCol w:w="2205"/>
        <w:gridCol w:w="1733"/>
        <w:gridCol w:w="1804"/>
      </w:tblGrid>
      <w:tr w:rsidR="00110B86" w14:paraId="17AA637D" w14:textId="77777777" w:rsidTr="00D84DEA">
        <w:tc>
          <w:tcPr>
            <w:tcW w:w="16380" w:type="dxa"/>
            <w:gridSpan w:val="10"/>
            <w:shd w:val="clear" w:color="auto" w:fill="D1D1D1" w:themeFill="background2" w:themeFillShade="E6"/>
          </w:tcPr>
          <w:p w14:paraId="39742CF3" w14:textId="357EE889" w:rsidR="00110B86" w:rsidRPr="00110B86" w:rsidRDefault="00110B86" w:rsidP="00110B86">
            <w:pPr>
              <w:jc w:val="center"/>
              <w:rPr>
                <w:b/>
                <w:bCs/>
              </w:rPr>
            </w:pPr>
            <w:r w:rsidRPr="00110B86">
              <w:rPr>
                <w:b/>
                <w:bCs/>
              </w:rPr>
              <w:t>CHERRY HINTON CofE PRIMARY SCHOOL GOVERNING BODY</w:t>
            </w:r>
          </w:p>
          <w:p w14:paraId="38ED32A1" w14:textId="2F61DF94" w:rsidR="00110B86" w:rsidRPr="00110B86" w:rsidRDefault="00110B86" w:rsidP="00110B86">
            <w:pPr>
              <w:jc w:val="center"/>
              <w:rPr>
                <w:b/>
                <w:bCs/>
              </w:rPr>
            </w:pPr>
            <w:r w:rsidRPr="00110B86">
              <w:rPr>
                <w:b/>
                <w:bCs/>
              </w:rPr>
              <w:t>PUBLICATION OF GOVERNOR’S DETAILS AND REGISTER OF INTERESTS 2025 - 26</w:t>
            </w:r>
          </w:p>
          <w:p w14:paraId="77D09328" w14:textId="2BFA3953" w:rsidR="00110B86" w:rsidRDefault="00110B86" w:rsidP="00D8351A">
            <w:pPr>
              <w:jc w:val="center"/>
            </w:pPr>
            <w:r>
              <w:t>Governors hold an important public office, and their identity should be known to their school and wider communities. In the interests of transparency, a governing body should</w:t>
            </w:r>
            <w:r w:rsidR="00D8351A">
              <w:t xml:space="preserve"> </w:t>
            </w:r>
            <w:r>
              <w:t>publish on its website up-to-date details of its governance arrangements in a readily accessible form.</w:t>
            </w:r>
          </w:p>
        </w:tc>
      </w:tr>
      <w:tr w:rsidR="00302166" w:rsidRPr="005029DC" w14:paraId="16DA888A" w14:textId="77777777" w:rsidTr="00A86798">
        <w:tc>
          <w:tcPr>
            <w:tcW w:w="1400" w:type="dxa"/>
          </w:tcPr>
          <w:p w14:paraId="7EB772EB" w14:textId="3E0DFD4A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Full Name.</w:t>
            </w:r>
          </w:p>
        </w:tc>
        <w:tc>
          <w:tcPr>
            <w:tcW w:w="1425" w:type="dxa"/>
          </w:tcPr>
          <w:p w14:paraId="5EC0B0A2" w14:textId="561350C2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Category of Governor.</w:t>
            </w:r>
          </w:p>
        </w:tc>
        <w:tc>
          <w:tcPr>
            <w:tcW w:w="1319" w:type="dxa"/>
          </w:tcPr>
          <w:p w14:paraId="21451C15" w14:textId="4CA98C9B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Appointing Body.</w:t>
            </w:r>
          </w:p>
        </w:tc>
        <w:tc>
          <w:tcPr>
            <w:tcW w:w="1270" w:type="dxa"/>
          </w:tcPr>
          <w:p w14:paraId="73531450" w14:textId="76B3CDDA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Start of term of office.</w:t>
            </w:r>
          </w:p>
        </w:tc>
        <w:tc>
          <w:tcPr>
            <w:tcW w:w="1270" w:type="dxa"/>
          </w:tcPr>
          <w:p w14:paraId="553F343A" w14:textId="4E8FAD96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End of term of office.</w:t>
            </w:r>
          </w:p>
        </w:tc>
        <w:tc>
          <w:tcPr>
            <w:tcW w:w="1822" w:type="dxa"/>
          </w:tcPr>
          <w:p w14:paraId="5E407168" w14:textId="426C37E8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Committee the governor serves on.</w:t>
            </w:r>
          </w:p>
        </w:tc>
        <w:tc>
          <w:tcPr>
            <w:tcW w:w="2132" w:type="dxa"/>
          </w:tcPr>
          <w:p w14:paraId="45468994" w14:textId="3548CF7E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Positions on responsibility</w:t>
            </w:r>
          </w:p>
        </w:tc>
        <w:tc>
          <w:tcPr>
            <w:tcW w:w="2205" w:type="dxa"/>
          </w:tcPr>
          <w:p w14:paraId="365ABA27" w14:textId="3548CF54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Relevant Business/Pecuniary interests.</w:t>
            </w:r>
          </w:p>
        </w:tc>
        <w:tc>
          <w:tcPr>
            <w:tcW w:w="1733" w:type="dxa"/>
          </w:tcPr>
          <w:p w14:paraId="041F4A22" w14:textId="084B8270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 xml:space="preserve">Governance roles in any other educational establishment. </w:t>
            </w:r>
          </w:p>
        </w:tc>
        <w:tc>
          <w:tcPr>
            <w:tcW w:w="1804" w:type="dxa"/>
          </w:tcPr>
          <w:p w14:paraId="74C375F3" w14:textId="17A9D08F" w:rsidR="00110B86" w:rsidRPr="005029DC" w:rsidRDefault="00110B86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Relationship between Governors and members of the school staff (including spouses, partners or relatives)</w:t>
            </w:r>
          </w:p>
        </w:tc>
      </w:tr>
      <w:tr w:rsidR="00D84DEA" w14:paraId="35AA7521" w14:textId="77777777" w:rsidTr="00A86798">
        <w:tc>
          <w:tcPr>
            <w:tcW w:w="1400" w:type="dxa"/>
          </w:tcPr>
          <w:p w14:paraId="3763F1DA" w14:textId="374BC5F3" w:rsidR="00D84DEA" w:rsidRPr="00A86798" w:rsidRDefault="00D84DEA" w:rsidP="00D84DEA">
            <w:proofErr w:type="spellStart"/>
            <w:r w:rsidRPr="00A86798">
              <w:t>Climas</w:t>
            </w:r>
            <w:proofErr w:type="spellEnd"/>
            <w:r w:rsidRPr="00A86798">
              <w:t>, Natalie</w:t>
            </w:r>
          </w:p>
        </w:tc>
        <w:tc>
          <w:tcPr>
            <w:tcW w:w="1425" w:type="dxa"/>
          </w:tcPr>
          <w:p w14:paraId="1041FF9B" w14:textId="6EF0D365" w:rsidR="00D84DEA" w:rsidRPr="00A86798" w:rsidRDefault="00D84DEA" w:rsidP="00D84DEA">
            <w:r w:rsidRPr="00A86798">
              <w:t>Parent</w:t>
            </w:r>
          </w:p>
        </w:tc>
        <w:tc>
          <w:tcPr>
            <w:tcW w:w="1319" w:type="dxa"/>
          </w:tcPr>
          <w:p w14:paraId="4EF794C1" w14:textId="078F8279" w:rsidR="00D84DEA" w:rsidRPr="00A86798" w:rsidRDefault="00D84DEA" w:rsidP="00D84DEA">
            <w:r w:rsidRPr="00A86798">
              <w:t>Election</w:t>
            </w:r>
          </w:p>
        </w:tc>
        <w:tc>
          <w:tcPr>
            <w:tcW w:w="1270" w:type="dxa"/>
          </w:tcPr>
          <w:p w14:paraId="0B1299D7" w14:textId="3E7D6BFB" w:rsidR="00D84DEA" w:rsidRPr="00A86798" w:rsidRDefault="00D84DEA" w:rsidP="00D84DEA">
            <w:r w:rsidRPr="00A86798">
              <w:t>9</w:t>
            </w:r>
            <w:r w:rsidRPr="00A86798">
              <w:rPr>
                <w:vertAlign w:val="superscript"/>
              </w:rPr>
              <w:t>th</w:t>
            </w:r>
            <w:r w:rsidRPr="00A86798">
              <w:t xml:space="preserve"> September 2022</w:t>
            </w:r>
          </w:p>
        </w:tc>
        <w:tc>
          <w:tcPr>
            <w:tcW w:w="1270" w:type="dxa"/>
          </w:tcPr>
          <w:p w14:paraId="63A48BE5" w14:textId="2087A4DD" w:rsidR="00D84DEA" w:rsidRPr="00A86798" w:rsidRDefault="00D84DEA" w:rsidP="00D84DEA">
            <w:r w:rsidRPr="00A86798">
              <w:t>8</w:t>
            </w:r>
            <w:r w:rsidRPr="00A86798">
              <w:rPr>
                <w:vertAlign w:val="superscript"/>
              </w:rPr>
              <w:t>th</w:t>
            </w:r>
            <w:r w:rsidRPr="00A86798">
              <w:t xml:space="preserve"> September 2026</w:t>
            </w:r>
          </w:p>
        </w:tc>
        <w:tc>
          <w:tcPr>
            <w:tcW w:w="1822" w:type="dxa"/>
          </w:tcPr>
          <w:p w14:paraId="29B49369" w14:textId="1B79BF6C" w:rsidR="00D84DEA" w:rsidRPr="00A86798" w:rsidRDefault="00D84DEA" w:rsidP="00D84DEA">
            <w:r w:rsidRPr="00A86798">
              <w:t>n-a</w:t>
            </w:r>
          </w:p>
        </w:tc>
        <w:tc>
          <w:tcPr>
            <w:tcW w:w="2132" w:type="dxa"/>
          </w:tcPr>
          <w:p w14:paraId="5377E20E" w14:textId="5EA6880F" w:rsidR="00D84DEA" w:rsidRPr="00A86798" w:rsidRDefault="00D84DEA" w:rsidP="00C0124D">
            <w:pPr>
              <w:pStyle w:val="ListParagraph"/>
              <w:numPr>
                <w:ilvl w:val="0"/>
                <w:numId w:val="7"/>
              </w:numPr>
            </w:pPr>
            <w:r w:rsidRPr="00A86798">
              <w:t>English and Early Years link</w:t>
            </w:r>
          </w:p>
        </w:tc>
        <w:tc>
          <w:tcPr>
            <w:tcW w:w="2205" w:type="dxa"/>
          </w:tcPr>
          <w:p w14:paraId="1D4EEAFA" w14:textId="496A2785" w:rsidR="00D84DEA" w:rsidRPr="00A86798" w:rsidRDefault="00D84DEA" w:rsidP="00D84DEA">
            <w:r w:rsidRPr="00A86798">
              <w:t>none</w:t>
            </w:r>
          </w:p>
        </w:tc>
        <w:tc>
          <w:tcPr>
            <w:tcW w:w="1733" w:type="dxa"/>
          </w:tcPr>
          <w:p w14:paraId="470AAE24" w14:textId="087AFE2C" w:rsidR="00D84DEA" w:rsidRPr="00A86798" w:rsidRDefault="00D84DEA" w:rsidP="00D84DEA">
            <w:r w:rsidRPr="00A86798">
              <w:t>none</w:t>
            </w:r>
          </w:p>
        </w:tc>
        <w:tc>
          <w:tcPr>
            <w:tcW w:w="1804" w:type="dxa"/>
          </w:tcPr>
          <w:p w14:paraId="3A97B246" w14:textId="7175A431" w:rsidR="00D84DEA" w:rsidRDefault="00D84DEA" w:rsidP="00D84DEA">
            <w:r w:rsidRPr="00A86798">
              <w:t>none</w:t>
            </w:r>
          </w:p>
        </w:tc>
      </w:tr>
      <w:tr w:rsidR="00D84DEA" w14:paraId="600DF5CB" w14:textId="77777777" w:rsidTr="00A86798">
        <w:tc>
          <w:tcPr>
            <w:tcW w:w="1400" w:type="dxa"/>
          </w:tcPr>
          <w:p w14:paraId="675C440F" w14:textId="2F4E7584" w:rsidR="00D84DEA" w:rsidRDefault="00D84DEA" w:rsidP="00D84DEA">
            <w:r>
              <w:t>Cowans, Philip</w:t>
            </w:r>
          </w:p>
        </w:tc>
        <w:tc>
          <w:tcPr>
            <w:tcW w:w="1425" w:type="dxa"/>
          </w:tcPr>
          <w:p w14:paraId="59ABE1D1" w14:textId="36678347" w:rsidR="00D84DEA" w:rsidRDefault="00D84DEA" w:rsidP="00D84DEA">
            <w:r w:rsidRPr="00511D55">
              <w:t>Parent</w:t>
            </w:r>
          </w:p>
        </w:tc>
        <w:tc>
          <w:tcPr>
            <w:tcW w:w="1319" w:type="dxa"/>
          </w:tcPr>
          <w:p w14:paraId="3202FE1F" w14:textId="3C2404AC" w:rsidR="00D84DEA" w:rsidRDefault="00D84DEA" w:rsidP="00D84DEA">
            <w:r w:rsidRPr="00511D55">
              <w:t>Election</w:t>
            </w:r>
          </w:p>
        </w:tc>
        <w:tc>
          <w:tcPr>
            <w:tcW w:w="1270" w:type="dxa"/>
          </w:tcPr>
          <w:p w14:paraId="37DBB405" w14:textId="7E468193" w:rsidR="00D84DEA" w:rsidRDefault="00D84DEA" w:rsidP="00D84DEA">
            <w:r>
              <w:t>27</w:t>
            </w:r>
            <w:r w:rsidRPr="00302166">
              <w:rPr>
                <w:vertAlign w:val="superscript"/>
              </w:rPr>
              <w:t>th</w:t>
            </w:r>
            <w:r>
              <w:t xml:space="preserve"> Feb</w:t>
            </w:r>
            <w:r w:rsidR="0072521D">
              <w:t xml:space="preserve">ruary </w:t>
            </w:r>
            <w:r>
              <w:t>2023</w:t>
            </w:r>
          </w:p>
        </w:tc>
        <w:tc>
          <w:tcPr>
            <w:tcW w:w="1270" w:type="dxa"/>
          </w:tcPr>
          <w:p w14:paraId="0295E59C" w14:textId="011583F6" w:rsidR="00D84DEA" w:rsidRDefault="00D84DEA" w:rsidP="00D84DEA">
            <w:r w:rsidRPr="00A86798">
              <w:t>2</w:t>
            </w:r>
            <w:r w:rsidR="00A86798" w:rsidRPr="00A86798">
              <w:t>7</w:t>
            </w:r>
            <w:r w:rsidRPr="00A86798">
              <w:rPr>
                <w:vertAlign w:val="superscript"/>
              </w:rPr>
              <w:t>th</w:t>
            </w:r>
            <w:r w:rsidRPr="00A86798">
              <w:t xml:space="preserve"> Feb</w:t>
            </w:r>
            <w:r w:rsidR="0072521D" w:rsidRPr="00A86798">
              <w:t>ruary</w:t>
            </w:r>
            <w:r w:rsidRPr="00A86798">
              <w:t xml:space="preserve"> 2027</w:t>
            </w:r>
          </w:p>
        </w:tc>
        <w:tc>
          <w:tcPr>
            <w:tcW w:w="1822" w:type="dxa"/>
          </w:tcPr>
          <w:p w14:paraId="14E9E962" w14:textId="2A9F1AC3" w:rsidR="00D84DEA" w:rsidRDefault="00D84DEA" w:rsidP="00C0124D">
            <w:pPr>
              <w:pStyle w:val="ListParagraph"/>
              <w:numPr>
                <w:ilvl w:val="0"/>
                <w:numId w:val="6"/>
              </w:numPr>
            </w:pPr>
            <w:r>
              <w:t>FPP</w:t>
            </w:r>
            <w:r w:rsidR="007F1456">
              <w:t xml:space="preserve"> </w:t>
            </w:r>
            <w:r w:rsidR="008F3D3B">
              <w:t>Committee, Chair</w:t>
            </w:r>
          </w:p>
          <w:p w14:paraId="53DAF1A2" w14:textId="6830AF6E" w:rsidR="00E60446" w:rsidRDefault="00D84DEA" w:rsidP="00E60446">
            <w:pPr>
              <w:pStyle w:val="ListParagraph"/>
              <w:numPr>
                <w:ilvl w:val="0"/>
                <w:numId w:val="6"/>
              </w:numPr>
            </w:pPr>
            <w:r>
              <w:t>Pay Committee</w:t>
            </w:r>
            <w:r w:rsidR="007F1456">
              <w:t xml:space="preserve">, Chair </w:t>
            </w:r>
          </w:p>
          <w:p w14:paraId="745523BC" w14:textId="4885E625" w:rsidR="00D84DEA" w:rsidRDefault="00D84DEA" w:rsidP="00E60446">
            <w:pPr>
              <w:pStyle w:val="ListParagraph"/>
              <w:numPr>
                <w:ilvl w:val="0"/>
                <w:numId w:val="6"/>
              </w:numPr>
            </w:pPr>
            <w:r>
              <w:t>Headteacher Performance</w:t>
            </w:r>
          </w:p>
          <w:p w14:paraId="69D11CF7" w14:textId="0A347676" w:rsidR="00E60446" w:rsidRDefault="00E60446" w:rsidP="00C0124D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Teversham</w:t>
            </w:r>
            <w:proofErr w:type="spellEnd"/>
            <w:r>
              <w:t xml:space="preserve"> SLA Committee</w:t>
            </w:r>
          </w:p>
        </w:tc>
        <w:tc>
          <w:tcPr>
            <w:tcW w:w="2132" w:type="dxa"/>
          </w:tcPr>
          <w:p w14:paraId="110CEAA8" w14:textId="0159A46C" w:rsidR="00847E5F" w:rsidRDefault="00847E5F" w:rsidP="00C0124D">
            <w:pPr>
              <w:pStyle w:val="ListParagraph"/>
              <w:numPr>
                <w:ilvl w:val="0"/>
                <w:numId w:val="6"/>
              </w:numPr>
            </w:pPr>
            <w:r>
              <w:t>Chair of the Governing Board</w:t>
            </w:r>
          </w:p>
          <w:p w14:paraId="2B797B55" w14:textId="77777777" w:rsidR="00D84DEA" w:rsidRDefault="00D84DEA" w:rsidP="00C0124D">
            <w:pPr>
              <w:pStyle w:val="ListParagraph"/>
              <w:numPr>
                <w:ilvl w:val="0"/>
                <w:numId w:val="6"/>
              </w:numPr>
            </w:pPr>
            <w:r>
              <w:t>Link governor- DT and Science</w:t>
            </w:r>
          </w:p>
          <w:p w14:paraId="52D7B700" w14:textId="7EC764D2" w:rsidR="00D84DEA" w:rsidRDefault="00D84DEA" w:rsidP="00C0124D">
            <w:pPr>
              <w:pStyle w:val="ListParagraph"/>
              <w:numPr>
                <w:ilvl w:val="0"/>
                <w:numId w:val="6"/>
              </w:numPr>
            </w:pPr>
            <w:r w:rsidRPr="00A86798">
              <w:t>Link governor- Health and Safety link</w:t>
            </w:r>
          </w:p>
        </w:tc>
        <w:tc>
          <w:tcPr>
            <w:tcW w:w="2205" w:type="dxa"/>
          </w:tcPr>
          <w:p w14:paraId="4E8C6002" w14:textId="4928CD35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23BA5794" w14:textId="3D554930" w:rsidR="00D84DEA" w:rsidRDefault="00D84DEA" w:rsidP="00D84DEA">
            <w:r w:rsidRPr="00DB2F28">
              <w:t>none</w:t>
            </w:r>
          </w:p>
        </w:tc>
        <w:tc>
          <w:tcPr>
            <w:tcW w:w="1804" w:type="dxa"/>
          </w:tcPr>
          <w:p w14:paraId="4B963137" w14:textId="0BE5959A" w:rsidR="00D84DEA" w:rsidRDefault="00D84DEA" w:rsidP="00D84DEA">
            <w:r w:rsidRPr="00DB2F28">
              <w:t>none</w:t>
            </w:r>
          </w:p>
        </w:tc>
      </w:tr>
      <w:tr w:rsidR="00D84DEA" w14:paraId="3C26A917" w14:textId="77777777" w:rsidTr="00A86798">
        <w:tc>
          <w:tcPr>
            <w:tcW w:w="1400" w:type="dxa"/>
          </w:tcPr>
          <w:p w14:paraId="129B67B5" w14:textId="57934BE1" w:rsidR="00D84DEA" w:rsidRDefault="00D84DEA" w:rsidP="00D84DEA">
            <w:r>
              <w:t>Dangerfield, Ciara</w:t>
            </w:r>
          </w:p>
        </w:tc>
        <w:tc>
          <w:tcPr>
            <w:tcW w:w="1425" w:type="dxa"/>
          </w:tcPr>
          <w:p w14:paraId="6EE64100" w14:textId="62855866" w:rsidR="00D84DEA" w:rsidRDefault="00D84DEA" w:rsidP="00D84DEA">
            <w:r>
              <w:t>Foundation</w:t>
            </w:r>
          </w:p>
        </w:tc>
        <w:tc>
          <w:tcPr>
            <w:tcW w:w="1319" w:type="dxa"/>
          </w:tcPr>
          <w:p w14:paraId="12588A53" w14:textId="56286A27" w:rsidR="00D84DEA" w:rsidRDefault="00D84DEA" w:rsidP="00D84DEA">
            <w:r>
              <w:t>DBE</w:t>
            </w:r>
          </w:p>
        </w:tc>
        <w:tc>
          <w:tcPr>
            <w:tcW w:w="1270" w:type="dxa"/>
          </w:tcPr>
          <w:p w14:paraId="69BF463A" w14:textId="771C012C" w:rsidR="00D84DEA" w:rsidRDefault="00D84DEA" w:rsidP="00D84DEA">
            <w:r>
              <w:t>1</w:t>
            </w:r>
            <w:r w:rsidRPr="00302166">
              <w:rPr>
                <w:vertAlign w:val="superscript"/>
              </w:rPr>
              <w:t>st</w:t>
            </w:r>
            <w:r>
              <w:t xml:space="preserve"> September 2025</w:t>
            </w:r>
          </w:p>
        </w:tc>
        <w:tc>
          <w:tcPr>
            <w:tcW w:w="1270" w:type="dxa"/>
          </w:tcPr>
          <w:p w14:paraId="69F60220" w14:textId="192D3841" w:rsidR="00D84DEA" w:rsidRDefault="00D84DEA" w:rsidP="00D84DEA">
            <w:r>
              <w:t>31</w:t>
            </w:r>
            <w:r w:rsidRPr="00302166">
              <w:rPr>
                <w:vertAlign w:val="superscript"/>
              </w:rPr>
              <w:t>st</w:t>
            </w:r>
            <w:r>
              <w:t xml:space="preserve"> August 2029</w:t>
            </w:r>
          </w:p>
        </w:tc>
        <w:tc>
          <w:tcPr>
            <w:tcW w:w="1822" w:type="dxa"/>
          </w:tcPr>
          <w:p w14:paraId="5681657C" w14:textId="77777777" w:rsidR="00D84DEA" w:rsidRDefault="00D8797A" w:rsidP="00C0124D">
            <w:pPr>
              <w:pStyle w:val="ListParagraph"/>
              <w:numPr>
                <w:ilvl w:val="0"/>
                <w:numId w:val="5"/>
              </w:numPr>
            </w:pPr>
            <w:r>
              <w:t>FPP</w:t>
            </w:r>
          </w:p>
          <w:p w14:paraId="41754ED8" w14:textId="47798BBC" w:rsidR="006907C7" w:rsidRDefault="006907C7" w:rsidP="00C0124D">
            <w:pPr>
              <w:pStyle w:val="ListParagraph"/>
              <w:numPr>
                <w:ilvl w:val="0"/>
                <w:numId w:val="5"/>
              </w:numPr>
            </w:pPr>
            <w:r>
              <w:t>Pay Committee</w:t>
            </w:r>
          </w:p>
        </w:tc>
        <w:tc>
          <w:tcPr>
            <w:tcW w:w="2132" w:type="dxa"/>
          </w:tcPr>
          <w:p w14:paraId="2C1A7E34" w14:textId="3CB246A9" w:rsidR="00D84DEA" w:rsidRDefault="00D8797A" w:rsidP="00C0124D">
            <w:pPr>
              <w:pStyle w:val="ListParagraph"/>
              <w:numPr>
                <w:ilvl w:val="0"/>
                <w:numId w:val="5"/>
              </w:numPr>
            </w:pPr>
            <w:r>
              <w:t>PP and SEN link</w:t>
            </w:r>
          </w:p>
        </w:tc>
        <w:tc>
          <w:tcPr>
            <w:tcW w:w="2205" w:type="dxa"/>
          </w:tcPr>
          <w:p w14:paraId="5200B635" w14:textId="01A8DC49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2D971DDA" w14:textId="46179DDB" w:rsidR="00D84DEA" w:rsidRDefault="00D84DEA" w:rsidP="00D84DEA">
            <w:r w:rsidRPr="00DB2F28">
              <w:t>none</w:t>
            </w:r>
          </w:p>
        </w:tc>
        <w:tc>
          <w:tcPr>
            <w:tcW w:w="1804" w:type="dxa"/>
          </w:tcPr>
          <w:p w14:paraId="1DBC6469" w14:textId="130FC363" w:rsidR="00D84DEA" w:rsidRDefault="00D84DEA" w:rsidP="00D84DEA">
            <w:r w:rsidRPr="00DB2F28">
              <w:t>none</w:t>
            </w:r>
          </w:p>
        </w:tc>
      </w:tr>
      <w:tr w:rsidR="00D84DEA" w14:paraId="5C3F2BB6" w14:textId="77777777" w:rsidTr="00A86798">
        <w:tc>
          <w:tcPr>
            <w:tcW w:w="1400" w:type="dxa"/>
          </w:tcPr>
          <w:p w14:paraId="74B6A8F8" w14:textId="31A5C33B" w:rsidR="00D84DEA" w:rsidRDefault="00D84DEA" w:rsidP="00D84DEA">
            <w:r>
              <w:lastRenderedPageBreak/>
              <w:t>Goodliffe, Bryony</w:t>
            </w:r>
          </w:p>
        </w:tc>
        <w:tc>
          <w:tcPr>
            <w:tcW w:w="1425" w:type="dxa"/>
          </w:tcPr>
          <w:p w14:paraId="1E7D2EDA" w14:textId="7EBB6C61" w:rsidR="00D84DEA" w:rsidRDefault="00D84DEA" w:rsidP="00D84DEA">
            <w:r>
              <w:t>LA</w:t>
            </w:r>
          </w:p>
        </w:tc>
        <w:tc>
          <w:tcPr>
            <w:tcW w:w="1319" w:type="dxa"/>
          </w:tcPr>
          <w:p w14:paraId="437B254E" w14:textId="7FC28180" w:rsidR="00D84DEA" w:rsidRDefault="00D84DEA" w:rsidP="00D84DEA">
            <w:r>
              <w:t>LA</w:t>
            </w:r>
          </w:p>
        </w:tc>
        <w:tc>
          <w:tcPr>
            <w:tcW w:w="1270" w:type="dxa"/>
          </w:tcPr>
          <w:p w14:paraId="6652FF72" w14:textId="6E2AEE34" w:rsidR="00D84DEA" w:rsidRDefault="00D84DEA" w:rsidP="00D84DEA">
            <w:r>
              <w:t>16</w:t>
            </w:r>
            <w:r w:rsidRPr="00302166">
              <w:rPr>
                <w:vertAlign w:val="superscript"/>
              </w:rPr>
              <w:t>th</w:t>
            </w:r>
            <w:r>
              <w:t xml:space="preserve"> July 2025</w:t>
            </w:r>
          </w:p>
        </w:tc>
        <w:tc>
          <w:tcPr>
            <w:tcW w:w="1270" w:type="dxa"/>
          </w:tcPr>
          <w:p w14:paraId="191E97A7" w14:textId="754BAF95" w:rsidR="00D84DEA" w:rsidRDefault="00D84DEA" w:rsidP="00D84DEA">
            <w:r>
              <w:t>15</w:t>
            </w:r>
            <w:r w:rsidRPr="00302166">
              <w:rPr>
                <w:vertAlign w:val="superscript"/>
              </w:rPr>
              <w:t>th</w:t>
            </w:r>
            <w:r>
              <w:t xml:space="preserve"> July 2029</w:t>
            </w:r>
          </w:p>
        </w:tc>
        <w:tc>
          <w:tcPr>
            <w:tcW w:w="1822" w:type="dxa"/>
          </w:tcPr>
          <w:p w14:paraId="419BE6EE" w14:textId="77777777" w:rsidR="00D84DEA" w:rsidRDefault="00D84DEA" w:rsidP="00C0124D">
            <w:pPr>
              <w:pStyle w:val="ListParagraph"/>
              <w:numPr>
                <w:ilvl w:val="0"/>
                <w:numId w:val="4"/>
              </w:numPr>
            </w:pPr>
            <w:r>
              <w:t>Headteacher Performance</w:t>
            </w:r>
          </w:p>
          <w:p w14:paraId="45AC8FF9" w14:textId="14F71573" w:rsidR="00E60446" w:rsidRDefault="00E60446" w:rsidP="00C0124D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Teversham</w:t>
            </w:r>
            <w:proofErr w:type="spellEnd"/>
            <w:r>
              <w:t xml:space="preserve"> SLA Committee</w:t>
            </w:r>
          </w:p>
        </w:tc>
        <w:tc>
          <w:tcPr>
            <w:tcW w:w="2132" w:type="dxa"/>
          </w:tcPr>
          <w:p w14:paraId="2837B7EF" w14:textId="77777777" w:rsidR="00D84DEA" w:rsidRDefault="00D84DEA" w:rsidP="00C0124D">
            <w:pPr>
              <w:pStyle w:val="ListParagraph"/>
              <w:numPr>
                <w:ilvl w:val="0"/>
                <w:numId w:val="4"/>
              </w:numPr>
            </w:pPr>
            <w:r>
              <w:t>Link governor- Safeguarding</w:t>
            </w:r>
          </w:p>
          <w:p w14:paraId="081C270A" w14:textId="6FAD5AA6" w:rsidR="00D84DEA" w:rsidRDefault="00D84DEA" w:rsidP="00C0124D">
            <w:pPr>
              <w:pStyle w:val="ListParagraph"/>
              <w:numPr>
                <w:ilvl w:val="0"/>
                <w:numId w:val="4"/>
              </w:numPr>
            </w:pPr>
            <w:r>
              <w:t>Link governor- Attendance</w:t>
            </w:r>
          </w:p>
        </w:tc>
        <w:tc>
          <w:tcPr>
            <w:tcW w:w="2205" w:type="dxa"/>
          </w:tcPr>
          <w:p w14:paraId="3B126D78" w14:textId="4CF00590" w:rsidR="00D84DEA" w:rsidRDefault="004733F3" w:rsidP="00D84DEA">
            <w:r>
              <w:t>Director</w:t>
            </w:r>
            <w:r w:rsidR="003C409D">
              <w:t>, Harbour Counselling</w:t>
            </w:r>
          </w:p>
        </w:tc>
        <w:tc>
          <w:tcPr>
            <w:tcW w:w="1733" w:type="dxa"/>
          </w:tcPr>
          <w:p w14:paraId="4CFE6F55" w14:textId="242D054F" w:rsidR="00D84DEA" w:rsidRDefault="00D84DEA" w:rsidP="00D84DEA">
            <w:r w:rsidRPr="00DB2F28">
              <w:t>none</w:t>
            </w:r>
          </w:p>
        </w:tc>
        <w:tc>
          <w:tcPr>
            <w:tcW w:w="1804" w:type="dxa"/>
          </w:tcPr>
          <w:p w14:paraId="5801E871" w14:textId="6E31636A" w:rsidR="00D84DEA" w:rsidRDefault="00D84DEA" w:rsidP="00D84DEA">
            <w:r w:rsidRPr="00DB2F28">
              <w:t>none</w:t>
            </w:r>
          </w:p>
        </w:tc>
      </w:tr>
      <w:tr w:rsidR="00D84DEA" w14:paraId="5CDC7A53" w14:textId="77777777" w:rsidTr="00A86798">
        <w:tc>
          <w:tcPr>
            <w:tcW w:w="1400" w:type="dxa"/>
          </w:tcPr>
          <w:p w14:paraId="7AE3B967" w14:textId="133BF076" w:rsidR="00D84DEA" w:rsidRDefault="00D84DEA" w:rsidP="00D84DEA">
            <w:proofErr w:type="spellStart"/>
            <w:r>
              <w:t>Haddu</w:t>
            </w:r>
            <w:proofErr w:type="spellEnd"/>
            <w:r>
              <w:t xml:space="preserve">-Walters, </w:t>
            </w:r>
            <w:proofErr w:type="spellStart"/>
            <w:r>
              <w:t>Carea</w:t>
            </w:r>
            <w:proofErr w:type="spellEnd"/>
          </w:p>
        </w:tc>
        <w:tc>
          <w:tcPr>
            <w:tcW w:w="1425" w:type="dxa"/>
          </w:tcPr>
          <w:p w14:paraId="0D4C9530" w14:textId="43ACB29D" w:rsidR="00D84DEA" w:rsidRDefault="00D84DEA" w:rsidP="00D84DEA">
            <w:r>
              <w:t>Staff</w:t>
            </w:r>
          </w:p>
        </w:tc>
        <w:tc>
          <w:tcPr>
            <w:tcW w:w="1319" w:type="dxa"/>
          </w:tcPr>
          <w:p w14:paraId="4E041426" w14:textId="78DCAFFD" w:rsidR="00D84DEA" w:rsidRDefault="00D84DEA" w:rsidP="00D84DEA">
            <w:r>
              <w:t>Staff</w:t>
            </w:r>
          </w:p>
        </w:tc>
        <w:tc>
          <w:tcPr>
            <w:tcW w:w="1270" w:type="dxa"/>
          </w:tcPr>
          <w:p w14:paraId="0D85DB1C" w14:textId="2C68DECA" w:rsidR="00D84DEA" w:rsidRDefault="00D84DEA" w:rsidP="00D84DEA">
            <w:r>
              <w:t>2</w:t>
            </w:r>
            <w:r w:rsidRPr="00302166">
              <w:rPr>
                <w:vertAlign w:val="superscript"/>
              </w:rPr>
              <w:t>nd</w:t>
            </w:r>
            <w:r>
              <w:t xml:space="preserve"> November 2023</w:t>
            </w:r>
          </w:p>
        </w:tc>
        <w:tc>
          <w:tcPr>
            <w:tcW w:w="1270" w:type="dxa"/>
          </w:tcPr>
          <w:p w14:paraId="63338AD3" w14:textId="220D96ED" w:rsidR="00D84DEA" w:rsidRDefault="00D84DEA" w:rsidP="00D84DEA">
            <w:r>
              <w:t>1</w:t>
            </w:r>
            <w:r w:rsidRPr="00302166">
              <w:rPr>
                <w:vertAlign w:val="superscript"/>
              </w:rPr>
              <w:t>st</w:t>
            </w:r>
            <w:r>
              <w:t xml:space="preserve"> November 2027</w:t>
            </w:r>
          </w:p>
        </w:tc>
        <w:tc>
          <w:tcPr>
            <w:tcW w:w="1822" w:type="dxa"/>
          </w:tcPr>
          <w:p w14:paraId="4B61AFB2" w14:textId="6A5ED2E3" w:rsidR="00D84DEA" w:rsidRDefault="00807B40" w:rsidP="00C0124D">
            <w:pPr>
              <w:pStyle w:val="ListParagraph"/>
              <w:numPr>
                <w:ilvl w:val="0"/>
                <w:numId w:val="3"/>
              </w:numPr>
            </w:pPr>
            <w:r>
              <w:t>Teaching and Learning committee</w:t>
            </w:r>
          </w:p>
        </w:tc>
        <w:tc>
          <w:tcPr>
            <w:tcW w:w="2132" w:type="dxa"/>
          </w:tcPr>
          <w:p w14:paraId="7D9E20D8" w14:textId="45E472D5" w:rsidR="00D84DEA" w:rsidRDefault="00D84DEA" w:rsidP="00961160">
            <w:pPr>
              <w:ind w:left="720"/>
            </w:pPr>
            <w:r>
              <w:t>n-a</w:t>
            </w:r>
          </w:p>
        </w:tc>
        <w:tc>
          <w:tcPr>
            <w:tcW w:w="2205" w:type="dxa"/>
          </w:tcPr>
          <w:p w14:paraId="365EEEDD" w14:textId="77BFD0CA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72FE5971" w14:textId="14B9DC2F" w:rsidR="00D84DEA" w:rsidRDefault="00D84DEA" w:rsidP="00D84DEA">
            <w:r w:rsidRPr="00DB2F28">
              <w:t>none</w:t>
            </w:r>
          </w:p>
        </w:tc>
        <w:tc>
          <w:tcPr>
            <w:tcW w:w="1804" w:type="dxa"/>
          </w:tcPr>
          <w:p w14:paraId="22BA36FE" w14:textId="3940A1DC" w:rsidR="00D84DEA" w:rsidRDefault="00D84DEA" w:rsidP="00D84DEA">
            <w:r w:rsidRPr="00DB2F28">
              <w:t>none</w:t>
            </w:r>
          </w:p>
        </w:tc>
      </w:tr>
      <w:tr w:rsidR="00D84DEA" w14:paraId="5F9201E2" w14:textId="77777777" w:rsidTr="00A86798">
        <w:tc>
          <w:tcPr>
            <w:tcW w:w="1400" w:type="dxa"/>
          </w:tcPr>
          <w:p w14:paraId="0811FBBD" w14:textId="066479BD" w:rsidR="00D84DEA" w:rsidRDefault="00D84DEA" w:rsidP="00D84DEA">
            <w:r>
              <w:t>Matei, Anna</w:t>
            </w:r>
          </w:p>
        </w:tc>
        <w:tc>
          <w:tcPr>
            <w:tcW w:w="1425" w:type="dxa"/>
          </w:tcPr>
          <w:p w14:paraId="34F33AC2" w14:textId="5BA7B9D1" w:rsidR="00D84DEA" w:rsidRDefault="00D84DEA" w:rsidP="00D84DEA">
            <w:r>
              <w:t>Co-opted</w:t>
            </w:r>
          </w:p>
        </w:tc>
        <w:tc>
          <w:tcPr>
            <w:tcW w:w="1319" w:type="dxa"/>
          </w:tcPr>
          <w:p w14:paraId="7221E7AF" w14:textId="45D669DD" w:rsidR="00D84DEA" w:rsidRDefault="00D84DEA" w:rsidP="00D84DEA">
            <w:r>
              <w:t>Governing Board</w:t>
            </w:r>
          </w:p>
        </w:tc>
        <w:tc>
          <w:tcPr>
            <w:tcW w:w="1270" w:type="dxa"/>
          </w:tcPr>
          <w:p w14:paraId="19C22228" w14:textId="0BF198D3" w:rsidR="00D84DEA" w:rsidRDefault="00D84DEA" w:rsidP="00D84DEA">
            <w:r>
              <w:t>5</w:t>
            </w:r>
            <w:r w:rsidRPr="00D84DEA">
              <w:rPr>
                <w:vertAlign w:val="superscript"/>
              </w:rPr>
              <w:t>th</w:t>
            </w:r>
            <w:r>
              <w:t xml:space="preserve"> March 2024</w:t>
            </w:r>
          </w:p>
        </w:tc>
        <w:tc>
          <w:tcPr>
            <w:tcW w:w="1270" w:type="dxa"/>
          </w:tcPr>
          <w:p w14:paraId="47A51C7E" w14:textId="6177BD64" w:rsidR="00D84DEA" w:rsidRDefault="00D84DEA" w:rsidP="00D84DEA">
            <w:r>
              <w:t>4</w:t>
            </w:r>
            <w:r w:rsidRPr="00D84DEA">
              <w:rPr>
                <w:vertAlign w:val="superscript"/>
              </w:rPr>
              <w:t>th</w:t>
            </w:r>
            <w:r>
              <w:t xml:space="preserve"> March 2029</w:t>
            </w:r>
          </w:p>
        </w:tc>
        <w:tc>
          <w:tcPr>
            <w:tcW w:w="1822" w:type="dxa"/>
          </w:tcPr>
          <w:p w14:paraId="1342CB48" w14:textId="77777777" w:rsidR="00D84DEA" w:rsidRDefault="00D84DEA" w:rsidP="00C0124D">
            <w:pPr>
              <w:pStyle w:val="ListParagraph"/>
              <w:numPr>
                <w:ilvl w:val="0"/>
                <w:numId w:val="1"/>
              </w:numPr>
            </w:pPr>
            <w:r>
              <w:t>FPP</w:t>
            </w:r>
          </w:p>
          <w:p w14:paraId="71A6BAAF" w14:textId="77777777" w:rsidR="00D84DEA" w:rsidRDefault="00D84DEA" w:rsidP="00C0124D">
            <w:pPr>
              <w:pStyle w:val="ListParagraph"/>
              <w:numPr>
                <w:ilvl w:val="0"/>
                <w:numId w:val="1"/>
              </w:numPr>
            </w:pPr>
            <w:r>
              <w:t>Headteacher Performance Management</w:t>
            </w:r>
          </w:p>
          <w:p w14:paraId="2442DDF3" w14:textId="0FF02F8C" w:rsidR="009F13D0" w:rsidRDefault="009F13D0" w:rsidP="00C0124D">
            <w:pPr>
              <w:pStyle w:val="ListParagraph"/>
              <w:numPr>
                <w:ilvl w:val="0"/>
                <w:numId w:val="1"/>
              </w:numPr>
            </w:pPr>
            <w:r>
              <w:t>Pay Committee</w:t>
            </w:r>
          </w:p>
        </w:tc>
        <w:tc>
          <w:tcPr>
            <w:tcW w:w="2132" w:type="dxa"/>
          </w:tcPr>
          <w:p w14:paraId="34497464" w14:textId="364A225A" w:rsidR="00D84DEA" w:rsidRDefault="00D84DEA" w:rsidP="00C0124D">
            <w:pPr>
              <w:pStyle w:val="ListParagraph"/>
              <w:numPr>
                <w:ilvl w:val="0"/>
                <w:numId w:val="1"/>
              </w:numPr>
            </w:pPr>
            <w:r>
              <w:t>Link governor-Finance.</w:t>
            </w:r>
          </w:p>
        </w:tc>
        <w:tc>
          <w:tcPr>
            <w:tcW w:w="2205" w:type="dxa"/>
          </w:tcPr>
          <w:p w14:paraId="0102F441" w14:textId="31FF8FE1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6960FF82" w14:textId="343F7E49" w:rsidR="00D84DEA" w:rsidRDefault="00D84DEA" w:rsidP="00D84DEA">
            <w:r w:rsidRPr="00DB2F28">
              <w:t>none</w:t>
            </w:r>
          </w:p>
        </w:tc>
        <w:tc>
          <w:tcPr>
            <w:tcW w:w="1804" w:type="dxa"/>
          </w:tcPr>
          <w:p w14:paraId="49370A46" w14:textId="02DC7E4E" w:rsidR="00D84DEA" w:rsidRDefault="00D84DEA" w:rsidP="00D84DEA">
            <w:r w:rsidRPr="00DB2F28">
              <w:t>none</w:t>
            </w:r>
          </w:p>
        </w:tc>
      </w:tr>
      <w:tr w:rsidR="00D84DEA" w14:paraId="66248BDB" w14:textId="77777777" w:rsidTr="00A86798">
        <w:tc>
          <w:tcPr>
            <w:tcW w:w="1400" w:type="dxa"/>
          </w:tcPr>
          <w:p w14:paraId="0A0F33F0" w14:textId="1ACE34DA" w:rsidR="00D84DEA" w:rsidRDefault="00D84DEA" w:rsidP="00D84DEA">
            <w:proofErr w:type="spellStart"/>
            <w:r>
              <w:t>Torkington</w:t>
            </w:r>
            <w:proofErr w:type="spellEnd"/>
            <w:r>
              <w:t>, Lorna</w:t>
            </w:r>
          </w:p>
        </w:tc>
        <w:tc>
          <w:tcPr>
            <w:tcW w:w="1425" w:type="dxa"/>
          </w:tcPr>
          <w:p w14:paraId="04484287" w14:textId="68F6BA97" w:rsidR="00D84DEA" w:rsidRDefault="00D84DEA" w:rsidP="00D84DEA">
            <w:r>
              <w:t>Parent</w:t>
            </w:r>
          </w:p>
        </w:tc>
        <w:tc>
          <w:tcPr>
            <w:tcW w:w="1319" w:type="dxa"/>
          </w:tcPr>
          <w:p w14:paraId="632CDB54" w14:textId="64A7DC14" w:rsidR="00D84DEA" w:rsidRDefault="00D84DEA" w:rsidP="00D84DEA">
            <w:r>
              <w:t>Parents</w:t>
            </w:r>
          </w:p>
        </w:tc>
        <w:tc>
          <w:tcPr>
            <w:tcW w:w="1270" w:type="dxa"/>
          </w:tcPr>
          <w:p w14:paraId="4AE71EC0" w14:textId="03151419" w:rsidR="00D84DEA" w:rsidRDefault="00D84DEA" w:rsidP="00D84DEA">
            <w:r>
              <w:t>19</w:t>
            </w:r>
            <w:r w:rsidRPr="00D84DEA">
              <w:rPr>
                <w:vertAlign w:val="superscript"/>
              </w:rPr>
              <w:t>th</w:t>
            </w:r>
            <w:r>
              <w:t xml:space="preserve"> October 2023</w:t>
            </w:r>
          </w:p>
        </w:tc>
        <w:tc>
          <w:tcPr>
            <w:tcW w:w="1270" w:type="dxa"/>
          </w:tcPr>
          <w:p w14:paraId="1F93818C" w14:textId="0B6CA33D" w:rsidR="00D84DEA" w:rsidRDefault="00D84DEA" w:rsidP="00D84DEA">
            <w:r>
              <w:t>18</w:t>
            </w:r>
            <w:r w:rsidRPr="00D84DEA">
              <w:rPr>
                <w:vertAlign w:val="superscript"/>
              </w:rPr>
              <w:t>th</w:t>
            </w:r>
            <w:r>
              <w:t xml:space="preserve"> October 2027</w:t>
            </w:r>
          </w:p>
        </w:tc>
        <w:tc>
          <w:tcPr>
            <w:tcW w:w="1822" w:type="dxa"/>
          </w:tcPr>
          <w:p w14:paraId="4EF39E55" w14:textId="5BD8844F" w:rsidR="00C0124D" w:rsidRDefault="00C0124D" w:rsidP="00C0124D">
            <w:pPr>
              <w:pStyle w:val="ListParagraph"/>
              <w:numPr>
                <w:ilvl w:val="0"/>
                <w:numId w:val="2"/>
              </w:numPr>
            </w:pPr>
            <w:r>
              <w:t>FGB Vice-Chair</w:t>
            </w:r>
          </w:p>
          <w:p w14:paraId="1E4375BB" w14:textId="77777777" w:rsidR="00D84DEA" w:rsidRDefault="00C0124D" w:rsidP="00C0124D">
            <w:pPr>
              <w:pStyle w:val="ListParagraph"/>
              <w:numPr>
                <w:ilvl w:val="0"/>
                <w:numId w:val="2"/>
              </w:numPr>
            </w:pPr>
            <w:r>
              <w:t xml:space="preserve">Teaching and Learning </w:t>
            </w:r>
            <w:r w:rsidR="00FA43AA">
              <w:t>Committee</w:t>
            </w:r>
            <w:r>
              <w:t xml:space="preserve">-Chair </w:t>
            </w:r>
          </w:p>
          <w:p w14:paraId="78DD8A82" w14:textId="595ADB9E" w:rsidR="00FA43AA" w:rsidRDefault="00FA43AA" w:rsidP="00C0124D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Teversham</w:t>
            </w:r>
            <w:proofErr w:type="spellEnd"/>
            <w:r>
              <w:t xml:space="preserve"> SLA Committee </w:t>
            </w:r>
          </w:p>
        </w:tc>
        <w:tc>
          <w:tcPr>
            <w:tcW w:w="2132" w:type="dxa"/>
          </w:tcPr>
          <w:p w14:paraId="3A5FDFE4" w14:textId="77777777" w:rsidR="00D84DEA" w:rsidRDefault="00D84DEA" w:rsidP="00C0124D">
            <w:pPr>
              <w:pStyle w:val="ListParagraph"/>
              <w:numPr>
                <w:ilvl w:val="0"/>
                <w:numId w:val="2"/>
              </w:numPr>
            </w:pPr>
            <w:r>
              <w:t>Link governor- Compliance.</w:t>
            </w:r>
          </w:p>
          <w:p w14:paraId="6D63D4EA" w14:textId="77777777" w:rsidR="00D84DEA" w:rsidRDefault="00D84DEA" w:rsidP="00C0124D">
            <w:pPr>
              <w:pStyle w:val="ListParagraph"/>
              <w:numPr>
                <w:ilvl w:val="0"/>
                <w:numId w:val="2"/>
              </w:numPr>
            </w:pPr>
            <w:r>
              <w:t>Link governor- Topic</w:t>
            </w:r>
          </w:p>
          <w:p w14:paraId="66179556" w14:textId="31A9D527" w:rsidR="00A16D3A" w:rsidRDefault="00EC3787" w:rsidP="00C0124D">
            <w:pPr>
              <w:pStyle w:val="ListParagraph"/>
              <w:numPr>
                <w:ilvl w:val="0"/>
                <w:numId w:val="2"/>
              </w:numPr>
            </w:pPr>
            <w:r>
              <w:t>Link governor- Training</w:t>
            </w:r>
          </w:p>
        </w:tc>
        <w:tc>
          <w:tcPr>
            <w:tcW w:w="2205" w:type="dxa"/>
          </w:tcPr>
          <w:p w14:paraId="31C8E4AD" w14:textId="5402E62D" w:rsidR="00D84DEA" w:rsidRDefault="00D84DEA" w:rsidP="00D84DEA">
            <w:r w:rsidRPr="00DB2F28">
              <w:t>none</w:t>
            </w:r>
          </w:p>
        </w:tc>
        <w:tc>
          <w:tcPr>
            <w:tcW w:w="1733" w:type="dxa"/>
          </w:tcPr>
          <w:p w14:paraId="02F991ED" w14:textId="0E452A29" w:rsidR="00D84DEA" w:rsidRDefault="00D84DEA" w:rsidP="00D84DEA">
            <w:r w:rsidRPr="00DB2F28">
              <w:t>none</w:t>
            </w:r>
          </w:p>
        </w:tc>
        <w:tc>
          <w:tcPr>
            <w:tcW w:w="1804" w:type="dxa"/>
          </w:tcPr>
          <w:p w14:paraId="3B5FD2BE" w14:textId="0E6F2A42" w:rsidR="00D84DEA" w:rsidRDefault="00D84DEA" w:rsidP="00D84DEA">
            <w:r w:rsidRPr="00DB2F28">
              <w:t>none</w:t>
            </w:r>
          </w:p>
        </w:tc>
      </w:tr>
      <w:tr w:rsidR="00D84DEA" w14:paraId="0901FEC5" w14:textId="77777777" w:rsidTr="00A86798">
        <w:tc>
          <w:tcPr>
            <w:tcW w:w="1400" w:type="dxa"/>
          </w:tcPr>
          <w:p w14:paraId="2F3629C2" w14:textId="5483A3B3" w:rsidR="00D84DEA" w:rsidRDefault="00D84DEA" w:rsidP="00D84DEA">
            <w:r>
              <w:t>Voth Harman, Karin</w:t>
            </w:r>
          </w:p>
        </w:tc>
        <w:tc>
          <w:tcPr>
            <w:tcW w:w="1425" w:type="dxa"/>
          </w:tcPr>
          <w:p w14:paraId="4BECB90A" w14:textId="48E21E05" w:rsidR="00D84DEA" w:rsidRDefault="00D84DEA" w:rsidP="00D84DEA">
            <w:r>
              <w:t>Foundation, ex- officio</w:t>
            </w:r>
          </w:p>
        </w:tc>
        <w:tc>
          <w:tcPr>
            <w:tcW w:w="1319" w:type="dxa"/>
          </w:tcPr>
          <w:p w14:paraId="53838C00" w14:textId="3127F2DD" w:rsidR="00D84DEA" w:rsidRDefault="00854783" w:rsidP="00D84DEA">
            <w:r w:rsidRPr="00854783">
              <w:t>Diocesan Board of Education Appointed</w:t>
            </w:r>
          </w:p>
        </w:tc>
        <w:tc>
          <w:tcPr>
            <w:tcW w:w="1270" w:type="dxa"/>
          </w:tcPr>
          <w:p w14:paraId="789EADE5" w14:textId="179162A6" w:rsidR="00D84DEA" w:rsidRDefault="00D84DEA" w:rsidP="00D84DEA">
            <w:r>
              <w:t>1</w:t>
            </w:r>
            <w:r w:rsidRPr="00D84DEA">
              <w:rPr>
                <w:vertAlign w:val="superscript"/>
              </w:rPr>
              <w:t>st</w:t>
            </w:r>
            <w:r>
              <w:t xml:space="preserve"> September 2016</w:t>
            </w:r>
          </w:p>
        </w:tc>
        <w:tc>
          <w:tcPr>
            <w:tcW w:w="1270" w:type="dxa"/>
          </w:tcPr>
          <w:p w14:paraId="7A82187C" w14:textId="0BC68D3C" w:rsidR="00D84DEA" w:rsidRDefault="00D84DEA" w:rsidP="00D84DEA">
            <w:r>
              <w:t>n-a</w:t>
            </w:r>
          </w:p>
        </w:tc>
        <w:tc>
          <w:tcPr>
            <w:tcW w:w="1822" w:type="dxa"/>
          </w:tcPr>
          <w:p w14:paraId="6BF23545" w14:textId="77777777" w:rsidR="00D84DEA" w:rsidRDefault="00D84DEA" w:rsidP="00D84DEA"/>
        </w:tc>
        <w:tc>
          <w:tcPr>
            <w:tcW w:w="2132" w:type="dxa"/>
          </w:tcPr>
          <w:p w14:paraId="2CC1911F" w14:textId="77777777" w:rsidR="00D84DEA" w:rsidRDefault="00D84DEA" w:rsidP="00C0124D">
            <w:pPr>
              <w:pStyle w:val="ListParagraph"/>
              <w:numPr>
                <w:ilvl w:val="0"/>
                <w:numId w:val="8"/>
              </w:numPr>
              <w:ind w:left="360"/>
            </w:pPr>
            <w:r>
              <w:t>Link governor- PSHCE</w:t>
            </w:r>
          </w:p>
          <w:p w14:paraId="02FD0092" w14:textId="77777777" w:rsidR="00D84DEA" w:rsidRDefault="00D84DEA" w:rsidP="00C0124D">
            <w:pPr>
              <w:pStyle w:val="ListParagraph"/>
              <w:numPr>
                <w:ilvl w:val="0"/>
                <w:numId w:val="8"/>
              </w:numPr>
              <w:ind w:left="360"/>
            </w:pPr>
            <w:r>
              <w:t>Link governor- Collective worship, SIAMS, RE</w:t>
            </w:r>
          </w:p>
          <w:p w14:paraId="37A41C47" w14:textId="77777777" w:rsidR="005029DC" w:rsidRDefault="005029DC" w:rsidP="00C0124D"/>
          <w:p w14:paraId="45F28B62" w14:textId="51ACC85B" w:rsidR="005029DC" w:rsidRDefault="005029DC" w:rsidP="00D84DEA"/>
        </w:tc>
        <w:tc>
          <w:tcPr>
            <w:tcW w:w="2205" w:type="dxa"/>
          </w:tcPr>
          <w:p w14:paraId="04D9F710" w14:textId="59B4E4C4" w:rsidR="00D84DEA" w:rsidRDefault="00D84DEA" w:rsidP="00D84DEA">
            <w:r w:rsidRPr="00DB2F28">
              <w:lastRenderedPageBreak/>
              <w:t>none</w:t>
            </w:r>
          </w:p>
        </w:tc>
        <w:tc>
          <w:tcPr>
            <w:tcW w:w="1733" w:type="dxa"/>
          </w:tcPr>
          <w:p w14:paraId="38E7C6BA" w14:textId="0BB9154A" w:rsidR="00D84DEA" w:rsidRDefault="00D84DEA" w:rsidP="00D84DEA">
            <w:r w:rsidRPr="00DB2F28">
              <w:t>none</w:t>
            </w:r>
          </w:p>
        </w:tc>
        <w:tc>
          <w:tcPr>
            <w:tcW w:w="1804" w:type="dxa"/>
          </w:tcPr>
          <w:p w14:paraId="2EBFA3F7" w14:textId="56726271" w:rsidR="00D84DEA" w:rsidRDefault="00D84DEA" w:rsidP="00D84DEA">
            <w:r w:rsidRPr="00DB2F28">
              <w:t>none</w:t>
            </w:r>
          </w:p>
        </w:tc>
      </w:tr>
      <w:tr w:rsidR="00061147" w14:paraId="28227748" w14:textId="77777777" w:rsidTr="00A86798">
        <w:tc>
          <w:tcPr>
            <w:tcW w:w="1400" w:type="dxa"/>
          </w:tcPr>
          <w:p w14:paraId="1B7BB5E4" w14:textId="0A6FADD7" w:rsidR="00061147" w:rsidRDefault="00061147" w:rsidP="00D84DEA">
            <w:r>
              <w:t>Wai, Yi Feng</w:t>
            </w:r>
          </w:p>
        </w:tc>
        <w:tc>
          <w:tcPr>
            <w:tcW w:w="1425" w:type="dxa"/>
          </w:tcPr>
          <w:p w14:paraId="73FD9A35" w14:textId="6AF7DC45" w:rsidR="00061147" w:rsidRDefault="00854783" w:rsidP="00D84DEA">
            <w:r w:rsidRPr="00854783">
              <w:t xml:space="preserve">Foundation </w:t>
            </w:r>
          </w:p>
        </w:tc>
        <w:tc>
          <w:tcPr>
            <w:tcW w:w="1319" w:type="dxa"/>
          </w:tcPr>
          <w:p w14:paraId="6311CDCD" w14:textId="5349B1B8" w:rsidR="00061147" w:rsidRDefault="00854783" w:rsidP="00D84DEA">
            <w:r w:rsidRPr="00854783">
              <w:t>Diocesan Board of Education Appointed</w:t>
            </w:r>
          </w:p>
        </w:tc>
        <w:tc>
          <w:tcPr>
            <w:tcW w:w="1270" w:type="dxa"/>
          </w:tcPr>
          <w:p w14:paraId="3D1116B4" w14:textId="65C34D6B" w:rsidR="00061147" w:rsidRDefault="00D92CA8" w:rsidP="00D84DEA">
            <w:r>
              <w:t>29</w:t>
            </w:r>
            <w:r w:rsidRPr="00D92CA8">
              <w:rPr>
                <w:vertAlign w:val="superscript"/>
              </w:rPr>
              <w:t>th</w:t>
            </w:r>
            <w:r>
              <w:t xml:space="preserve"> September 2025</w:t>
            </w:r>
          </w:p>
        </w:tc>
        <w:tc>
          <w:tcPr>
            <w:tcW w:w="1270" w:type="dxa"/>
          </w:tcPr>
          <w:p w14:paraId="53A0BA13" w14:textId="6D5D7422" w:rsidR="00061147" w:rsidRDefault="00D92CA8" w:rsidP="00D84DEA">
            <w:r>
              <w:t>28</w:t>
            </w:r>
            <w:r w:rsidRPr="00D92CA8">
              <w:rPr>
                <w:vertAlign w:val="superscript"/>
              </w:rPr>
              <w:t>th</w:t>
            </w:r>
            <w:r>
              <w:t xml:space="preserve"> September 2029</w:t>
            </w:r>
          </w:p>
        </w:tc>
        <w:tc>
          <w:tcPr>
            <w:tcW w:w="1822" w:type="dxa"/>
          </w:tcPr>
          <w:p w14:paraId="580F5E11" w14:textId="09B0D25F" w:rsidR="00061147" w:rsidRDefault="00FC6D5D" w:rsidP="007E30CB">
            <w:pPr>
              <w:pStyle w:val="ListParagraph"/>
              <w:numPr>
                <w:ilvl w:val="0"/>
                <w:numId w:val="9"/>
              </w:numPr>
            </w:pPr>
            <w:r>
              <w:t>Teaching and Learning committee</w:t>
            </w:r>
          </w:p>
        </w:tc>
        <w:tc>
          <w:tcPr>
            <w:tcW w:w="2132" w:type="dxa"/>
          </w:tcPr>
          <w:p w14:paraId="609892FB" w14:textId="596C5620" w:rsidR="00061147" w:rsidRDefault="000E6478" w:rsidP="007E30CB">
            <w:pPr>
              <w:pStyle w:val="ListParagraph"/>
              <w:numPr>
                <w:ilvl w:val="0"/>
                <w:numId w:val="9"/>
              </w:numPr>
            </w:pPr>
            <w:r>
              <w:t>Maths-link</w:t>
            </w:r>
          </w:p>
        </w:tc>
        <w:tc>
          <w:tcPr>
            <w:tcW w:w="2205" w:type="dxa"/>
          </w:tcPr>
          <w:p w14:paraId="584B9B19" w14:textId="73D5666F" w:rsidR="00061147" w:rsidRPr="00DB2F28" w:rsidRDefault="008867FC" w:rsidP="00D84DEA">
            <w:r>
              <w:t>Tutor</w:t>
            </w:r>
          </w:p>
        </w:tc>
        <w:tc>
          <w:tcPr>
            <w:tcW w:w="1733" w:type="dxa"/>
          </w:tcPr>
          <w:p w14:paraId="616CD503" w14:textId="77777777" w:rsidR="00061147" w:rsidRDefault="005C15D6" w:rsidP="00D84DEA">
            <w:r w:rsidRPr="005C15D6">
              <w:t>Other governance role</w:t>
            </w:r>
            <w:r w:rsidR="00B3342B">
              <w:t xml:space="preserve">; </w:t>
            </w:r>
            <w:r w:rsidR="00B3342B" w:rsidRPr="00B3342B">
              <w:t>Official Fellow, Member of Governing Body, Member of various College Committees</w:t>
            </w:r>
          </w:p>
          <w:p w14:paraId="57EFF500" w14:textId="77777777" w:rsidR="00587269" w:rsidRDefault="00587269" w:rsidP="00D84DEA"/>
          <w:p w14:paraId="17677648" w14:textId="77777777" w:rsidR="00587269" w:rsidRDefault="00587269" w:rsidP="00D84DEA">
            <w:r>
              <w:t>UK Mathematics Trust member</w:t>
            </w:r>
          </w:p>
          <w:p w14:paraId="3F9A393A" w14:textId="77777777" w:rsidR="007F785B" w:rsidRDefault="007F785B" w:rsidP="00D84DEA"/>
          <w:p w14:paraId="7665E8DF" w14:textId="77777777" w:rsidR="007F785B" w:rsidRDefault="007F785B" w:rsidP="00D84DEA">
            <w:r w:rsidRPr="007F785B">
              <w:t>Member of Regent House, Member of Senate, Member of Faculty (Faculty of Education), Affiliated Lecturer (Faculty of Education)</w:t>
            </w:r>
          </w:p>
          <w:p w14:paraId="296413A0" w14:textId="77777777" w:rsidR="00054B1F" w:rsidRDefault="00054B1F" w:rsidP="00D84DEA"/>
          <w:p w14:paraId="528D9F98" w14:textId="77777777" w:rsidR="00054B1F" w:rsidRDefault="00054B1F" w:rsidP="00D84DEA">
            <w:r>
              <w:t>Royal Statistical Society.</w:t>
            </w:r>
          </w:p>
          <w:p w14:paraId="6789E7D8" w14:textId="05E76334" w:rsidR="00A86798" w:rsidRPr="00DB2F28" w:rsidRDefault="00A86798" w:rsidP="00D84DEA"/>
        </w:tc>
        <w:tc>
          <w:tcPr>
            <w:tcW w:w="1804" w:type="dxa"/>
          </w:tcPr>
          <w:p w14:paraId="30903A89" w14:textId="77777777" w:rsidR="00061147" w:rsidRPr="00DB2F28" w:rsidRDefault="00061147" w:rsidP="00D84DEA"/>
        </w:tc>
      </w:tr>
      <w:tr w:rsidR="00D84DEA" w:rsidRPr="00D84DEA" w14:paraId="537A19F6" w14:textId="77777777" w:rsidTr="00F96B38">
        <w:tc>
          <w:tcPr>
            <w:tcW w:w="16380" w:type="dxa"/>
            <w:gridSpan w:val="10"/>
          </w:tcPr>
          <w:p w14:paraId="472AE403" w14:textId="231449A2" w:rsidR="00D84DEA" w:rsidRPr="00D84DEA" w:rsidRDefault="00D84DEA" w:rsidP="00D84DEA">
            <w:pPr>
              <w:jc w:val="center"/>
              <w:rPr>
                <w:b/>
                <w:bCs/>
              </w:rPr>
            </w:pPr>
            <w:r w:rsidRPr="00D84DEA">
              <w:rPr>
                <w:b/>
                <w:bCs/>
              </w:rPr>
              <w:lastRenderedPageBreak/>
              <w:t>Governors no longer serving who have served on the Governing Board in the last 12 months.</w:t>
            </w:r>
          </w:p>
        </w:tc>
      </w:tr>
      <w:tr w:rsidR="00D84DEA" w:rsidRPr="005029DC" w14:paraId="77431882" w14:textId="77777777" w:rsidTr="00A86798">
        <w:tc>
          <w:tcPr>
            <w:tcW w:w="1400" w:type="dxa"/>
          </w:tcPr>
          <w:p w14:paraId="3E298FEA" w14:textId="14FA07E7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Full Name.</w:t>
            </w:r>
          </w:p>
        </w:tc>
        <w:tc>
          <w:tcPr>
            <w:tcW w:w="1425" w:type="dxa"/>
          </w:tcPr>
          <w:p w14:paraId="5B82D800" w14:textId="570DE96E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Category of Governor.</w:t>
            </w:r>
          </w:p>
        </w:tc>
        <w:tc>
          <w:tcPr>
            <w:tcW w:w="1319" w:type="dxa"/>
          </w:tcPr>
          <w:p w14:paraId="45A56997" w14:textId="4BC109DC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Appointing Body.</w:t>
            </w:r>
          </w:p>
        </w:tc>
        <w:tc>
          <w:tcPr>
            <w:tcW w:w="1270" w:type="dxa"/>
          </w:tcPr>
          <w:p w14:paraId="75D0ADC7" w14:textId="47A42226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Start of term of office.</w:t>
            </w:r>
          </w:p>
        </w:tc>
        <w:tc>
          <w:tcPr>
            <w:tcW w:w="1270" w:type="dxa"/>
          </w:tcPr>
          <w:p w14:paraId="61A7A905" w14:textId="1AFE8343" w:rsidR="00D84DEA" w:rsidRPr="005029DC" w:rsidRDefault="000D4500" w:rsidP="00D84DEA">
            <w:pPr>
              <w:rPr>
                <w:b/>
                <w:bCs/>
              </w:rPr>
            </w:pPr>
            <w:r>
              <w:rPr>
                <w:b/>
                <w:bCs/>
              </w:rPr>
              <w:t>Date of leaving</w:t>
            </w:r>
          </w:p>
        </w:tc>
        <w:tc>
          <w:tcPr>
            <w:tcW w:w="1822" w:type="dxa"/>
          </w:tcPr>
          <w:p w14:paraId="780C1D39" w14:textId="7EC4425B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Committee the governor serves on.</w:t>
            </w:r>
          </w:p>
        </w:tc>
        <w:tc>
          <w:tcPr>
            <w:tcW w:w="2132" w:type="dxa"/>
          </w:tcPr>
          <w:p w14:paraId="03CA0FF1" w14:textId="4A32A44E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Positions on responsibility</w:t>
            </w:r>
          </w:p>
        </w:tc>
        <w:tc>
          <w:tcPr>
            <w:tcW w:w="2205" w:type="dxa"/>
          </w:tcPr>
          <w:p w14:paraId="79D24A51" w14:textId="13D618EF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Relevant Business/Pecuniary interests.</w:t>
            </w:r>
          </w:p>
        </w:tc>
        <w:tc>
          <w:tcPr>
            <w:tcW w:w="1733" w:type="dxa"/>
          </w:tcPr>
          <w:p w14:paraId="137A075B" w14:textId="17873F13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 xml:space="preserve">Governance roles in any other educational establishment. </w:t>
            </w:r>
          </w:p>
        </w:tc>
        <w:tc>
          <w:tcPr>
            <w:tcW w:w="1804" w:type="dxa"/>
          </w:tcPr>
          <w:p w14:paraId="4B78E056" w14:textId="3A8B82DC" w:rsidR="00D84DEA" w:rsidRPr="005029DC" w:rsidRDefault="00D84DEA" w:rsidP="00D84DEA">
            <w:pPr>
              <w:rPr>
                <w:b/>
                <w:bCs/>
              </w:rPr>
            </w:pPr>
            <w:r w:rsidRPr="005029DC">
              <w:rPr>
                <w:b/>
                <w:bCs/>
              </w:rPr>
              <w:t>Relationship between Governors and members of the school staff (including spouses, partners or relatives)</w:t>
            </w:r>
          </w:p>
        </w:tc>
      </w:tr>
      <w:tr w:rsidR="00B676E6" w14:paraId="5BA3ED13" w14:textId="77777777" w:rsidTr="00A86798">
        <w:tc>
          <w:tcPr>
            <w:tcW w:w="1400" w:type="dxa"/>
          </w:tcPr>
          <w:p w14:paraId="35E2D13C" w14:textId="4240351F" w:rsidR="00B676E6" w:rsidRDefault="00550FD9" w:rsidP="005029DC">
            <w:r>
              <w:t>Shenda, Anup</w:t>
            </w:r>
          </w:p>
        </w:tc>
        <w:tc>
          <w:tcPr>
            <w:tcW w:w="1425" w:type="dxa"/>
          </w:tcPr>
          <w:p w14:paraId="5981B786" w14:textId="720D4EBB" w:rsidR="00B676E6" w:rsidRDefault="00550FD9" w:rsidP="005029DC">
            <w:r>
              <w:t>Co-opted</w:t>
            </w:r>
          </w:p>
        </w:tc>
        <w:tc>
          <w:tcPr>
            <w:tcW w:w="1319" w:type="dxa"/>
          </w:tcPr>
          <w:p w14:paraId="606A8085" w14:textId="1599204A" w:rsidR="00B676E6" w:rsidRDefault="00550FD9" w:rsidP="005029DC">
            <w:r>
              <w:t>Governing Board</w:t>
            </w:r>
          </w:p>
        </w:tc>
        <w:tc>
          <w:tcPr>
            <w:tcW w:w="1270" w:type="dxa"/>
          </w:tcPr>
          <w:p w14:paraId="70D15D48" w14:textId="2B3AFDC2" w:rsidR="00B676E6" w:rsidRDefault="002305B6" w:rsidP="005029DC">
            <w:r w:rsidRPr="002305B6">
              <w:t>17th July 2024</w:t>
            </w:r>
          </w:p>
        </w:tc>
        <w:tc>
          <w:tcPr>
            <w:tcW w:w="1270" w:type="dxa"/>
          </w:tcPr>
          <w:p w14:paraId="642D97E3" w14:textId="77777777" w:rsidR="00B676E6" w:rsidRDefault="00B12A34" w:rsidP="005029DC">
            <w:r>
              <w:t>9</w:t>
            </w:r>
            <w:r w:rsidRPr="00B12A34">
              <w:rPr>
                <w:vertAlign w:val="superscript"/>
              </w:rPr>
              <w:t>th</w:t>
            </w:r>
            <w:r>
              <w:t xml:space="preserve"> March</w:t>
            </w:r>
          </w:p>
          <w:p w14:paraId="2AF493BC" w14:textId="726D7B54" w:rsidR="00B12A34" w:rsidRDefault="00B12A34" w:rsidP="005029DC">
            <w:r>
              <w:t>2026</w:t>
            </w:r>
          </w:p>
        </w:tc>
        <w:tc>
          <w:tcPr>
            <w:tcW w:w="1822" w:type="dxa"/>
            <w:shd w:val="clear" w:color="auto" w:fill="747474" w:themeFill="background2" w:themeFillShade="80"/>
          </w:tcPr>
          <w:p w14:paraId="03D46173" w14:textId="77777777" w:rsidR="00B676E6" w:rsidRPr="00BF252E" w:rsidRDefault="00B676E6" w:rsidP="005029DC"/>
        </w:tc>
        <w:tc>
          <w:tcPr>
            <w:tcW w:w="2132" w:type="dxa"/>
            <w:shd w:val="clear" w:color="auto" w:fill="747474" w:themeFill="background2" w:themeFillShade="80"/>
          </w:tcPr>
          <w:p w14:paraId="05AB3D91" w14:textId="77777777" w:rsidR="00B676E6" w:rsidRPr="00BF252E" w:rsidRDefault="00B676E6" w:rsidP="005029DC"/>
        </w:tc>
        <w:tc>
          <w:tcPr>
            <w:tcW w:w="2205" w:type="dxa"/>
            <w:shd w:val="clear" w:color="auto" w:fill="747474" w:themeFill="background2" w:themeFillShade="80"/>
          </w:tcPr>
          <w:p w14:paraId="15658D6A" w14:textId="77777777" w:rsidR="00B676E6" w:rsidRPr="00BF252E" w:rsidRDefault="00B676E6" w:rsidP="005029DC"/>
        </w:tc>
        <w:tc>
          <w:tcPr>
            <w:tcW w:w="1733" w:type="dxa"/>
            <w:shd w:val="clear" w:color="auto" w:fill="747474" w:themeFill="background2" w:themeFillShade="80"/>
          </w:tcPr>
          <w:p w14:paraId="73EED5A6" w14:textId="77777777" w:rsidR="00B676E6" w:rsidRPr="00BF252E" w:rsidRDefault="00B676E6" w:rsidP="005029DC"/>
        </w:tc>
        <w:tc>
          <w:tcPr>
            <w:tcW w:w="1804" w:type="dxa"/>
            <w:shd w:val="clear" w:color="auto" w:fill="747474" w:themeFill="background2" w:themeFillShade="80"/>
          </w:tcPr>
          <w:p w14:paraId="2C873FB6" w14:textId="77777777" w:rsidR="00B676E6" w:rsidRPr="00BF252E" w:rsidRDefault="00B676E6" w:rsidP="005029DC"/>
        </w:tc>
      </w:tr>
      <w:tr w:rsidR="00847E5F" w14:paraId="5994DFDB" w14:textId="77777777" w:rsidTr="00A86798">
        <w:tc>
          <w:tcPr>
            <w:tcW w:w="1400" w:type="dxa"/>
          </w:tcPr>
          <w:p w14:paraId="4B83577A" w14:textId="7D06FCEF" w:rsidR="00847E5F" w:rsidRDefault="00847E5F" w:rsidP="005029DC">
            <w:r>
              <w:t>Baker, Kate</w:t>
            </w:r>
          </w:p>
        </w:tc>
        <w:tc>
          <w:tcPr>
            <w:tcW w:w="1425" w:type="dxa"/>
          </w:tcPr>
          <w:p w14:paraId="08BFB5E5" w14:textId="5BFEA9C0" w:rsidR="00847E5F" w:rsidRDefault="000D4500" w:rsidP="005029DC">
            <w:r>
              <w:t>Co-Opted</w:t>
            </w:r>
          </w:p>
        </w:tc>
        <w:tc>
          <w:tcPr>
            <w:tcW w:w="1319" w:type="dxa"/>
          </w:tcPr>
          <w:p w14:paraId="3DB1CC1D" w14:textId="3887A53D" w:rsidR="00847E5F" w:rsidRDefault="000D4500" w:rsidP="005029DC">
            <w:r>
              <w:t>Governing Board</w:t>
            </w:r>
          </w:p>
        </w:tc>
        <w:tc>
          <w:tcPr>
            <w:tcW w:w="1270" w:type="dxa"/>
          </w:tcPr>
          <w:p w14:paraId="68F037AB" w14:textId="4D092E97" w:rsidR="00847E5F" w:rsidRPr="002305B6" w:rsidRDefault="000D4500" w:rsidP="005029DC">
            <w:r>
              <w:t>7th July 2024</w:t>
            </w:r>
          </w:p>
        </w:tc>
        <w:tc>
          <w:tcPr>
            <w:tcW w:w="1270" w:type="dxa"/>
          </w:tcPr>
          <w:p w14:paraId="629491BB" w14:textId="51E4AE8D" w:rsidR="00847E5F" w:rsidRDefault="000B78B9" w:rsidP="005029DC">
            <w:r>
              <w:t>31</w:t>
            </w:r>
            <w:r w:rsidRPr="000B78B9">
              <w:rPr>
                <w:vertAlign w:val="superscript"/>
              </w:rPr>
              <w:t>st</w:t>
            </w:r>
            <w:r>
              <w:t xml:space="preserve"> August 2026</w:t>
            </w:r>
          </w:p>
        </w:tc>
        <w:tc>
          <w:tcPr>
            <w:tcW w:w="1822" w:type="dxa"/>
            <w:shd w:val="clear" w:color="auto" w:fill="747474" w:themeFill="background2" w:themeFillShade="80"/>
          </w:tcPr>
          <w:p w14:paraId="78A7A160" w14:textId="77777777" w:rsidR="00847E5F" w:rsidRPr="00BF252E" w:rsidRDefault="00847E5F" w:rsidP="005029DC"/>
        </w:tc>
        <w:tc>
          <w:tcPr>
            <w:tcW w:w="2132" w:type="dxa"/>
            <w:shd w:val="clear" w:color="auto" w:fill="747474" w:themeFill="background2" w:themeFillShade="80"/>
          </w:tcPr>
          <w:p w14:paraId="51E6D609" w14:textId="77777777" w:rsidR="00847E5F" w:rsidRPr="00BF252E" w:rsidRDefault="00847E5F" w:rsidP="005029DC"/>
        </w:tc>
        <w:tc>
          <w:tcPr>
            <w:tcW w:w="2205" w:type="dxa"/>
            <w:shd w:val="clear" w:color="auto" w:fill="747474" w:themeFill="background2" w:themeFillShade="80"/>
          </w:tcPr>
          <w:p w14:paraId="1FAE0258" w14:textId="77777777" w:rsidR="00847E5F" w:rsidRPr="00BF252E" w:rsidRDefault="00847E5F" w:rsidP="005029DC"/>
        </w:tc>
        <w:tc>
          <w:tcPr>
            <w:tcW w:w="1733" w:type="dxa"/>
            <w:shd w:val="clear" w:color="auto" w:fill="747474" w:themeFill="background2" w:themeFillShade="80"/>
          </w:tcPr>
          <w:p w14:paraId="719CB319" w14:textId="77777777" w:rsidR="00847E5F" w:rsidRPr="00BF252E" w:rsidRDefault="00847E5F" w:rsidP="005029DC"/>
        </w:tc>
        <w:tc>
          <w:tcPr>
            <w:tcW w:w="1804" w:type="dxa"/>
            <w:shd w:val="clear" w:color="auto" w:fill="747474" w:themeFill="background2" w:themeFillShade="80"/>
          </w:tcPr>
          <w:p w14:paraId="238FAAB6" w14:textId="77777777" w:rsidR="00847E5F" w:rsidRPr="00BF252E" w:rsidRDefault="00847E5F" w:rsidP="005029DC"/>
        </w:tc>
      </w:tr>
    </w:tbl>
    <w:p w14:paraId="39CA876D" w14:textId="59AAAF86" w:rsidR="00DA12E9" w:rsidRDefault="00DA12E9"/>
    <w:sectPr w:rsidR="00DA12E9" w:rsidSect="00110B8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AC74B03" w14:textId="77777777" w:rsidR="00262108" w:rsidRDefault="00262108" w:rsidP="005029DC">
      <w:pPr>
        <w:spacing w:after="0" w:line="240" w:lineRule="auto"/>
      </w:pPr>
      <w:r>
        <w:separator/>
      </w:r>
    </w:p>
  </w:endnote>
  <w:endnote w:type="continuationSeparator" w:id="0">
    <w:p w14:paraId="5A1F8D6D" w14:textId="77777777" w:rsidR="00262108" w:rsidRDefault="00262108" w:rsidP="00502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6866947" w14:textId="77777777" w:rsidR="00262108" w:rsidRDefault="00262108" w:rsidP="005029DC">
      <w:pPr>
        <w:spacing w:after="0" w:line="240" w:lineRule="auto"/>
      </w:pPr>
      <w:r>
        <w:separator/>
      </w:r>
    </w:p>
  </w:footnote>
  <w:footnote w:type="continuationSeparator" w:id="0">
    <w:p w14:paraId="74F4E83B" w14:textId="77777777" w:rsidR="00262108" w:rsidRDefault="00262108" w:rsidP="00502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A0D179E" w14:textId="32379C84" w:rsidR="005029DC" w:rsidRDefault="005029DC">
    <w:pPr>
      <w:pStyle w:val="Header"/>
    </w:pPr>
    <w:r>
      <w:rPr>
        <w:noProof/>
      </w:rPr>
      <w:drawing>
        <wp:inline distT="0" distB="0" distL="0" distR="0" wp14:anchorId="1A7C4660" wp14:editId="30FBDC6F">
          <wp:extent cx="1002202" cy="831850"/>
          <wp:effectExtent l="0" t="0" r="0" b="0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005856" cy="8348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E866908"/>
    <w:multiLevelType w:val="hybridMultilevel"/>
    <w:tmpl w:val="452877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B34A59"/>
    <w:multiLevelType w:val="hybridMultilevel"/>
    <w:tmpl w:val="6520D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325111"/>
    <w:multiLevelType w:val="hybridMultilevel"/>
    <w:tmpl w:val="0FACAA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0379C2"/>
    <w:multiLevelType w:val="hybridMultilevel"/>
    <w:tmpl w:val="902A18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EC21EE0"/>
    <w:multiLevelType w:val="hybridMultilevel"/>
    <w:tmpl w:val="4B38FA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D31609A"/>
    <w:multiLevelType w:val="hybridMultilevel"/>
    <w:tmpl w:val="B9C67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8E60E2C"/>
    <w:multiLevelType w:val="hybridMultilevel"/>
    <w:tmpl w:val="AC1A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BA0E68"/>
    <w:multiLevelType w:val="hybridMultilevel"/>
    <w:tmpl w:val="7E1459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BD61DD"/>
    <w:multiLevelType w:val="hybridMultilevel"/>
    <w:tmpl w:val="BBDC8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7408166">
    <w:abstractNumId w:val="3"/>
  </w:num>
  <w:num w:numId="2" w16cid:durableId="2078703393">
    <w:abstractNumId w:val="7"/>
  </w:num>
  <w:num w:numId="3" w16cid:durableId="519314441">
    <w:abstractNumId w:val="4"/>
  </w:num>
  <w:num w:numId="4" w16cid:durableId="1034578612">
    <w:abstractNumId w:val="2"/>
  </w:num>
  <w:num w:numId="5" w16cid:durableId="108935490">
    <w:abstractNumId w:val="5"/>
  </w:num>
  <w:num w:numId="6" w16cid:durableId="1040278579">
    <w:abstractNumId w:val="1"/>
  </w:num>
  <w:num w:numId="7" w16cid:durableId="654719650">
    <w:abstractNumId w:val="0"/>
  </w:num>
  <w:num w:numId="8" w16cid:durableId="1102339791">
    <w:abstractNumId w:val="6"/>
  </w:num>
  <w:num w:numId="9" w16cid:durableId="530149509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B86"/>
    <w:rsid w:val="00054B1F"/>
    <w:rsid w:val="00061147"/>
    <w:rsid w:val="000752D3"/>
    <w:rsid w:val="000A19FC"/>
    <w:rsid w:val="000B78B9"/>
    <w:rsid w:val="000D4500"/>
    <w:rsid w:val="000E6478"/>
    <w:rsid w:val="00110B86"/>
    <w:rsid w:val="001247CB"/>
    <w:rsid w:val="00156FD6"/>
    <w:rsid w:val="002305B6"/>
    <w:rsid w:val="00262108"/>
    <w:rsid w:val="002C0A81"/>
    <w:rsid w:val="00302166"/>
    <w:rsid w:val="00316E92"/>
    <w:rsid w:val="00381FE2"/>
    <w:rsid w:val="003C409D"/>
    <w:rsid w:val="003F0E43"/>
    <w:rsid w:val="004733F3"/>
    <w:rsid w:val="005029DC"/>
    <w:rsid w:val="00550FD9"/>
    <w:rsid w:val="00587269"/>
    <w:rsid w:val="005C15D6"/>
    <w:rsid w:val="006907C7"/>
    <w:rsid w:val="006C7226"/>
    <w:rsid w:val="0072521D"/>
    <w:rsid w:val="007C6341"/>
    <w:rsid w:val="007E30CB"/>
    <w:rsid w:val="007F1456"/>
    <w:rsid w:val="007F785B"/>
    <w:rsid w:val="00807B40"/>
    <w:rsid w:val="00847E5F"/>
    <w:rsid w:val="00854783"/>
    <w:rsid w:val="008867FC"/>
    <w:rsid w:val="00897B15"/>
    <w:rsid w:val="008F3D3B"/>
    <w:rsid w:val="00961160"/>
    <w:rsid w:val="009C43BA"/>
    <w:rsid w:val="009F13D0"/>
    <w:rsid w:val="00A16D3A"/>
    <w:rsid w:val="00A52C19"/>
    <w:rsid w:val="00A86798"/>
    <w:rsid w:val="00B00758"/>
    <w:rsid w:val="00B12A34"/>
    <w:rsid w:val="00B3342B"/>
    <w:rsid w:val="00B676E6"/>
    <w:rsid w:val="00C0124D"/>
    <w:rsid w:val="00D8351A"/>
    <w:rsid w:val="00D84DEA"/>
    <w:rsid w:val="00D8797A"/>
    <w:rsid w:val="00D92CA8"/>
    <w:rsid w:val="00DA12E9"/>
    <w:rsid w:val="00E60446"/>
    <w:rsid w:val="00EC3787"/>
    <w:rsid w:val="00F871C7"/>
    <w:rsid w:val="00F875B3"/>
    <w:rsid w:val="00FA43AA"/>
    <w:rsid w:val="00FC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88B83"/>
  <w15:chartTrackingRefBased/>
  <w15:docId w15:val="{4EF129F1-241D-4B5F-A49A-DB637F06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0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0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0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B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B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B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B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B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B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B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B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B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B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B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9DC"/>
  </w:style>
  <w:style w:type="paragraph" w:styleId="Footer">
    <w:name w:val="footer"/>
    <w:basedOn w:val="Normal"/>
    <w:link w:val="FooterChar"/>
    <w:uiPriority w:val="99"/>
    <w:unhideWhenUsed/>
    <w:rsid w:val="00502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Barker</dc:creator>
  <cp:keywords/>
  <dc:description/>
  <cp:lastModifiedBy>David Barker</cp:lastModifiedBy>
  <cp:revision>24</cp:revision>
  <dcterms:created xsi:type="dcterms:W3CDTF">2026-07-29T13:27:00Z</dcterms:created>
  <dcterms:modified xsi:type="dcterms:W3CDTF">2026-09-02T13:58:00Z</dcterms:modified>
</cp:coreProperties>
</file>