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059E4" w14:textId="121F7CF3" w:rsidR="00FA03EF" w:rsidRPr="00FA03EF" w:rsidRDefault="0033682D" w:rsidP="00FA03EF">
      <w:pPr>
        <w:jc w:val="center"/>
        <w:rPr>
          <w:b/>
          <w:sz w:val="24"/>
          <w:szCs w:val="24"/>
          <w:u w:val="single"/>
        </w:rPr>
      </w:pPr>
      <w:r>
        <w:rPr>
          <w:noProof/>
          <w:lang w:eastAsia="en-GB"/>
        </w:rPr>
        <w:drawing>
          <wp:anchor distT="0" distB="0" distL="114300" distR="114300" simplePos="0" relativeHeight="251658240" behindDoc="1" locked="0" layoutInCell="1" allowOverlap="1" wp14:anchorId="65CF1E92" wp14:editId="55D4C1C5">
            <wp:simplePos x="0" y="0"/>
            <wp:positionH relativeFrom="margin">
              <wp:align>right</wp:align>
            </wp:positionH>
            <wp:positionV relativeFrom="paragraph">
              <wp:posOffset>8890</wp:posOffset>
            </wp:positionV>
            <wp:extent cx="649605" cy="941705"/>
            <wp:effectExtent l="0" t="0" r="0" b="0"/>
            <wp:wrapTight wrapText="bothSides">
              <wp:wrapPolygon edited="0">
                <wp:start x="10135" y="0"/>
                <wp:lineTo x="3167" y="874"/>
                <wp:lineTo x="633" y="2622"/>
                <wp:lineTo x="1267" y="9176"/>
                <wp:lineTo x="4434" y="14419"/>
                <wp:lineTo x="0" y="17041"/>
                <wp:lineTo x="0" y="17915"/>
                <wp:lineTo x="7601" y="20974"/>
                <wp:lineTo x="10768" y="20974"/>
                <wp:lineTo x="18370" y="20100"/>
                <wp:lineTo x="20270" y="17478"/>
                <wp:lineTo x="17736" y="14419"/>
                <wp:lineTo x="19636" y="11798"/>
                <wp:lineTo x="20270" y="3496"/>
                <wp:lineTo x="19003" y="1748"/>
                <wp:lineTo x="13935" y="0"/>
                <wp:lineTo x="10135" y="0"/>
              </wp:wrapPolygon>
            </wp:wrapTight>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6">
                      <a:extLst>
                        <a:ext uri="{28A0092B-C50C-407E-A947-70E740481C1C}">
                          <a14:useLocalDpi xmlns:a14="http://schemas.microsoft.com/office/drawing/2010/main" val="0"/>
                        </a:ext>
                      </a:extLst>
                    </a:blip>
                    <a:stretch>
                      <a:fillRect/>
                    </a:stretch>
                  </pic:blipFill>
                  <pic:spPr>
                    <a:xfrm>
                      <a:off x="0" y="0"/>
                      <a:ext cx="649605" cy="941705"/>
                    </a:xfrm>
                    <a:prstGeom prst="rect">
                      <a:avLst/>
                    </a:prstGeom>
                  </pic:spPr>
                </pic:pic>
              </a:graphicData>
            </a:graphic>
            <wp14:sizeRelH relativeFrom="page">
              <wp14:pctWidth>0</wp14:pctWidth>
            </wp14:sizeRelH>
            <wp14:sizeRelV relativeFrom="page">
              <wp14:pctHeight>0</wp14:pctHeight>
            </wp14:sizeRelV>
          </wp:anchor>
        </w:drawing>
      </w:r>
      <w:r w:rsidR="00FA03EF" w:rsidRPr="00FA03EF">
        <w:rPr>
          <w:b/>
          <w:sz w:val="24"/>
          <w:szCs w:val="24"/>
          <w:u w:val="single"/>
        </w:rPr>
        <w:t xml:space="preserve">Cherry Hinton Nursery </w:t>
      </w:r>
      <w:r w:rsidR="00FA03EF">
        <w:rPr>
          <w:b/>
          <w:sz w:val="24"/>
          <w:szCs w:val="24"/>
          <w:u w:val="single"/>
        </w:rPr>
        <w:t>and R</w:t>
      </w:r>
      <w:r w:rsidR="00B66D11">
        <w:rPr>
          <w:b/>
          <w:sz w:val="24"/>
          <w:szCs w:val="24"/>
          <w:u w:val="single"/>
        </w:rPr>
        <w:t xml:space="preserve">eception </w:t>
      </w:r>
      <w:r w:rsidR="00160482">
        <w:rPr>
          <w:b/>
          <w:sz w:val="24"/>
          <w:szCs w:val="24"/>
          <w:u w:val="single"/>
        </w:rPr>
        <w:t xml:space="preserve">Expressive Arts and Design </w:t>
      </w:r>
    </w:p>
    <w:p w14:paraId="73054C54" w14:textId="77777777" w:rsidR="00FA03EF" w:rsidRPr="00B66D11" w:rsidRDefault="00160482" w:rsidP="00FA03EF">
      <w:pPr>
        <w:jc w:val="center"/>
        <w:rPr>
          <w:rFonts w:cs="Arial"/>
          <w:color w:val="202124"/>
          <w:sz w:val="20"/>
          <w:szCs w:val="20"/>
          <w:shd w:val="clear" w:color="auto" w:fill="FFFFFF"/>
        </w:rPr>
      </w:pPr>
      <w:r>
        <w:rPr>
          <w:rFonts w:cs="Arial"/>
          <w:color w:val="202124"/>
          <w:sz w:val="20"/>
          <w:szCs w:val="20"/>
          <w:shd w:val="clear" w:color="auto" w:fill="FFFFFF"/>
        </w:rPr>
        <w:t xml:space="preserve">Expressive Arts and Design (EAD) </w:t>
      </w:r>
      <w:r w:rsidR="00B66D11" w:rsidRPr="00B66D11">
        <w:rPr>
          <w:rFonts w:cs="Arial"/>
          <w:color w:val="202124"/>
          <w:sz w:val="20"/>
          <w:szCs w:val="20"/>
          <w:shd w:val="clear" w:color="auto" w:fill="FFFFFF"/>
        </w:rPr>
        <w:t xml:space="preserve">is one of the four specific areas of learning in the EYFS framework. </w:t>
      </w:r>
    </w:p>
    <w:p w14:paraId="2D4E1DD0" w14:textId="77777777" w:rsidR="00B66D11" w:rsidRPr="00AE7C7F" w:rsidRDefault="00160482" w:rsidP="00B01A0A">
      <w:pPr>
        <w:rPr>
          <w:sz w:val="20"/>
          <w:szCs w:val="20"/>
        </w:rPr>
      </w:pPr>
      <w:r w:rsidRPr="00AE7C7F">
        <w:rPr>
          <w:sz w:val="20"/>
          <w:szCs w:val="20"/>
        </w:rPr>
        <w:t>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w:t>
      </w:r>
    </w:p>
    <w:tbl>
      <w:tblPr>
        <w:tblStyle w:val="TableGrid"/>
        <w:tblW w:w="15588" w:type="dxa"/>
        <w:tblLook w:val="04A0" w:firstRow="1" w:lastRow="0" w:firstColumn="1" w:lastColumn="0" w:noHBand="0" w:noVBand="1"/>
      </w:tblPr>
      <w:tblGrid>
        <w:gridCol w:w="2689"/>
        <w:gridCol w:w="1984"/>
        <w:gridCol w:w="142"/>
        <w:gridCol w:w="2126"/>
        <w:gridCol w:w="2126"/>
        <w:gridCol w:w="2173"/>
        <w:gridCol w:w="2174"/>
        <w:gridCol w:w="48"/>
        <w:gridCol w:w="2126"/>
      </w:tblGrid>
      <w:tr w:rsidR="00233A15" w14:paraId="4D4906F7" w14:textId="77777777" w:rsidTr="00374295">
        <w:tc>
          <w:tcPr>
            <w:tcW w:w="2689" w:type="dxa"/>
          </w:tcPr>
          <w:p w14:paraId="28DA9299" w14:textId="77777777" w:rsidR="00233A15" w:rsidRDefault="00233A15" w:rsidP="00233A15">
            <w:r>
              <w:t>Special Experiences</w:t>
            </w:r>
          </w:p>
        </w:tc>
        <w:tc>
          <w:tcPr>
            <w:tcW w:w="6378" w:type="dxa"/>
            <w:gridSpan w:val="4"/>
            <w:shd w:val="clear" w:color="auto" w:fill="9CC2E5" w:themeFill="accent1" w:themeFillTint="99"/>
          </w:tcPr>
          <w:p w14:paraId="6436CFD8" w14:textId="77777777" w:rsidR="00233A15" w:rsidRDefault="00054BA7" w:rsidP="00233A15">
            <w:r>
              <w:t>Creative arts week Drama workshop</w:t>
            </w:r>
          </w:p>
        </w:tc>
        <w:tc>
          <w:tcPr>
            <w:tcW w:w="6521" w:type="dxa"/>
            <w:gridSpan w:val="4"/>
            <w:shd w:val="clear" w:color="auto" w:fill="9CC2E5" w:themeFill="accent1" w:themeFillTint="99"/>
          </w:tcPr>
          <w:p w14:paraId="25D090A0" w14:textId="77777777" w:rsidR="00233A15" w:rsidRDefault="00054BA7" w:rsidP="00233A15">
            <w:r>
              <w:t>Creative arts week. Drama workshop</w:t>
            </w:r>
          </w:p>
        </w:tc>
      </w:tr>
      <w:tr w:rsidR="00233A15" w14:paraId="5B733E5F" w14:textId="77777777" w:rsidTr="00587C31">
        <w:tc>
          <w:tcPr>
            <w:tcW w:w="2689" w:type="dxa"/>
          </w:tcPr>
          <w:p w14:paraId="059D1E75" w14:textId="77777777" w:rsidR="00233A15" w:rsidRDefault="00233A15" w:rsidP="00233A15">
            <w:pPr>
              <w:rPr>
                <w:sz w:val="40"/>
                <w:szCs w:val="40"/>
              </w:rPr>
            </w:pPr>
            <w:r>
              <w:t xml:space="preserve">Reception ELG </w:t>
            </w:r>
          </w:p>
        </w:tc>
        <w:tc>
          <w:tcPr>
            <w:tcW w:w="1984" w:type="dxa"/>
            <w:shd w:val="clear" w:color="auto" w:fill="FFFF00"/>
          </w:tcPr>
          <w:p w14:paraId="77A6111E" w14:textId="77777777" w:rsidR="00233A15" w:rsidRDefault="00233A15" w:rsidP="00233A15">
            <w:pPr>
              <w:rPr>
                <w:sz w:val="40"/>
                <w:szCs w:val="40"/>
              </w:rPr>
            </w:pPr>
            <w:r>
              <w:t xml:space="preserve">Nursery Autumn </w:t>
            </w:r>
          </w:p>
        </w:tc>
        <w:tc>
          <w:tcPr>
            <w:tcW w:w="2268" w:type="dxa"/>
            <w:gridSpan w:val="2"/>
            <w:shd w:val="clear" w:color="auto" w:fill="FFFF00"/>
          </w:tcPr>
          <w:p w14:paraId="38EBA8F4" w14:textId="77777777" w:rsidR="00233A15" w:rsidRDefault="00233A15" w:rsidP="00233A15">
            <w:pPr>
              <w:rPr>
                <w:sz w:val="40"/>
                <w:szCs w:val="40"/>
              </w:rPr>
            </w:pPr>
            <w:r>
              <w:t>Nursery Spring</w:t>
            </w:r>
          </w:p>
        </w:tc>
        <w:tc>
          <w:tcPr>
            <w:tcW w:w="2126" w:type="dxa"/>
            <w:shd w:val="clear" w:color="auto" w:fill="FFFF00"/>
          </w:tcPr>
          <w:p w14:paraId="43BD78A0" w14:textId="77777777" w:rsidR="00233A15" w:rsidRDefault="00233A15" w:rsidP="00233A15">
            <w:pPr>
              <w:rPr>
                <w:sz w:val="40"/>
                <w:szCs w:val="40"/>
              </w:rPr>
            </w:pPr>
            <w:r>
              <w:t>Nursery Summer</w:t>
            </w:r>
          </w:p>
        </w:tc>
        <w:tc>
          <w:tcPr>
            <w:tcW w:w="2173" w:type="dxa"/>
            <w:shd w:val="clear" w:color="auto" w:fill="9CC2E5" w:themeFill="accent1" w:themeFillTint="99"/>
          </w:tcPr>
          <w:p w14:paraId="56C95FC0" w14:textId="77777777" w:rsidR="00233A15" w:rsidRDefault="00233A15" w:rsidP="00233A15">
            <w:pPr>
              <w:rPr>
                <w:sz w:val="40"/>
                <w:szCs w:val="40"/>
              </w:rPr>
            </w:pPr>
            <w:r>
              <w:t>Reception Autumn</w:t>
            </w:r>
          </w:p>
        </w:tc>
        <w:tc>
          <w:tcPr>
            <w:tcW w:w="2222" w:type="dxa"/>
            <w:gridSpan w:val="2"/>
            <w:shd w:val="clear" w:color="auto" w:fill="9CC2E5" w:themeFill="accent1" w:themeFillTint="99"/>
          </w:tcPr>
          <w:p w14:paraId="066B297C" w14:textId="77777777" w:rsidR="00233A15" w:rsidRDefault="00233A15" w:rsidP="00233A15">
            <w:pPr>
              <w:rPr>
                <w:sz w:val="40"/>
                <w:szCs w:val="40"/>
              </w:rPr>
            </w:pPr>
            <w:r>
              <w:t>Reception Spring</w:t>
            </w:r>
          </w:p>
        </w:tc>
        <w:tc>
          <w:tcPr>
            <w:tcW w:w="2126" w:type="dxa"/>
            <w:shd w:val="clear" w:color="auto" w:fill="9CC2E5" w:themeFill="accent1" w:themeFillTint="99"/>
          </w:tcPr>
          <w:p w14:paraId="582340A1" w14:textId="77777777" w:rsidR="00233A15" w:rsidRDefault="00233A15" w:rsidP="00233A15">
            <w:pPr>
              <w:rPr>
                <w:sz w:val="40"/>
                <w:szCs w:val="40"/>
              </w:rPr>
            </w:pPr>
            <w:r>
              <w:t>Reception Summer</w:t>
            </w:r>
          </w:p>
        </w:tc>
      </w:tr>
      <w:tr w:rsidR="00327877" w14:paraId="604F0712" w14:textId="77777777" w:rsidTr="00374295">
        <w:tc>
          <w:tcPr>
            <w:tcW w:w="2689" w:type="dxa"/>
          </w:tcPr>
          <w:p w14:paraId="6F2CB334" w14:textId="77777777" w:rsidR="00327877" w:rsidRDefault="00327877" w:rsidP="00233A15"/>
        </w:tc>
        <w:tc>
          <w:tcPr>
            <w:tcW w:w="6378" w:type="dxa"/>
            <w:gridSpan w:val="4"/>
            <w:shd w:val="clear" w:color="auto" w:fill="FFFF00"/>
          </w:tcPr>
          <w:p w14:paraId="20E3B2ED" w14:textId="77777777" w:rsidR="00327877" w:rsidRDefault="00054BA7" w:rsidP="00233A15">
            <w:r>
              <w:t xml:space="preserve">                                    </w:t>
            </w:r>
            <w:r w:rsidR="00327877">
              <w:t>Art Core skills (ongoing)</w:t>
            </w:r>
          </w:p>
        </w:tc>
        <w:tc>
          <w:tcPr>
            <w:tcW w:w="6521" w:type="dxa"/>
            <w:gridSpan w:val="4"/>
            <w:shd w:val="clear" w:color="auto" w:fill="9CC2E5" w:themeFill="accent1" w:themeFillTint="99"/>
          </w:tcPr>
          <w:p w14:paraId="5A53EA44" w14:textId="77777777" w:rsidR="00327877" w:rsidRDefault="00054BA7" w:rsidP="00233A15">
            <w:r>
              <w:t xml:space="preserve">                   </w:t>
            </w:r>
            <w:r w:rsidR="00327877">
              <w:t>Art Core skills (ongoing)</w:t>
            </w:r>
          </w:p>
        </w:tc>
      </w:tr>
      <w:tr w:rsidR="00327877" w:rsidRPr="00FA03EF" w14:paraId="429A40F2" w14:textId="77777777" w:rsidTr="00374295">
        <w:tc>
          <w:tcPr>
            <w:tcW w:w="2689" w:type="dxa"/>
          </w:tcPr>
          <w:p w14:paraId="52CF2B9C" w14:textId="77777777" w:rsidR="00327877" w:rsidRPr="00587C31" w:rsidRDefault="00327877" w:rsidP="00233A15">
            <w:pPr>
              <w:rPr>
                <w:b/>
                <w:sz w:val="20"/>
                <w:szCs w:val="20"/>
              </w:rPr>
            </w:pPr>
            <w:r w:rsidRPr="00587C31">
              <w:rPr>
                <w:sz w:val="20"/>
                <w:szCs w:val="20"/>
              </w:rPr>
              <w:t>ELG: Creating with Materials Children at the expected level of development will: - Safely use and explore a variety of materials, tools and techniques, experimenting with colour, design, texture, form and function; - Share their creations, explaining the process they have used;</w:t>
            </w:r>
          </w:p>
        </w:tc>
        <w:tc>
          <w:tcPr>
            <w:tcW w:w="6378" w:type="dxa"/>
            <w:gridSpan w:val="4"/>
          </w:tcPr>
          <w:p w14:paraId="70C8D2FD" w14:textId="77777777" w:rsidR="00327877" w:rsidRPr="00587C31" w:rsidRDefault="00327877" w:rsidP="00327877">
            <w:pPr>
              <w:rPr>
                <w:sz w:val="20"/>
                <w:szCs w:val="20"/>
              </w:rPr>
            </w:pPr>
            <w:r w:rsidRPr="00587C31">
              <w:rPr>
                <w:sz w:val="20"/>
                <w:szCs w:val="20"/>
              </w:rPr>
              <w:t xml:space="preserve">Core skills: Explore and experiment freely with different materials and colour </w:t>
            </w:r>
          </w:p>
          <w:p w14:paraId="63533383" w14:textId="77777777" w:rsidR="00327877" w:rsidRPr="00587C31" w:rsidRDefault="00327877" w:rsidP="00327877">
            <w:pPr>
              <w:rPr>
                <w:sz w:val="20"/>
                <w:szCs w:val="20"/>
              </w:rPr>
            </w:pPr>
            <w:r w:rsidRPr="00587C31">
              <w:rPr>
                <w:sz w:val="20"/>
                <w:szCs w:val="20"/>
              </w:rPr>
              <w:t>Plan what to create and select appropriate resources.</w:t>
            </w:r>
          </w:p>
          <w:p w14:paraId="09EC0F52" w14:textId="77777777" w:rsidR="00327877" w:rsidRPr="00587C31" w:rsidRDefault="00327877" w:rsidP="00327877">
            <w:pPr>
              <w:rPr>
                <w:sz w:val="20"/>
                <w:szCs w:val="20"/>
              </w:rPr>
            </w:pPr>
            <w:r w:rsidRPr="00587C31">
              <w:rPr>
                <w:sz w:val="20"/>
                <w:szCs w:val="20"/>
              </w:rPr>
              <w:t xml:space="preserve"> Begin to draw closed shapes with continuous lines, and begin to use these shapes to represent objects. </w:t>
            </w:r>
          </w:p>
          <w:p w14:paraId="40147164" w14:textId="77777777" w:rsidR="00327877" w:rsidRPr="00587C31" w:rsidRDefault="00327877" w:rsidP="00327877">
            <w:pPr>
              <w:rPr>
                <w:sz w:val="20"/>
                <w:szCs w:val="20"/>
              </w:rPr>
            </w:pPr>
            <w:r w:rsidRPr="00587C31">
              <w:rPr>
                <w:sz w:val="20"/>
                <w:szCs w:val="20"/>
              </w:rPr>
              <w:t xml:space="preserve">· Use basic tools such as paintbrush, scissors, aprons and glue safely and appropriately. </w:t>
            </w:r>
          </w:p>
          <w:p w14:paraId="6B4ED06F" w14:textId="77777777" w:rsidR="00327877" w:rsidRPr="00587C31" w:rsidRDefault="00327877" w:rsidP="00327877">
            <w:pPr>
              <w:rPr>
                <w:sz w:val="20"/>
                <w:szCs w:val="20"/>
              </w:rPr>
            </w:pPr>
            <w:r w:rsidRPr="00587C31">
              <w:rPr>
                <w:sz w:val="20"/>
                <w:szCs w:val="20"/>
              </w:rPr>
              <w:t>· Begin to work together on large paintings/drawings.</w:t>
            </w:r>
          </w:p>
          <w:p w14:paraId="499F1AA0" w14:textId="77777777" w:rsidR="00327877" w:rsidRPr="00587C31" w:rsidRDefault="00327877" w:rsidP="00327877">
            <w:pPr>
              <w:rPr>
                <w:sz w:val="20"/>
                <w:szCs w:val="20"/>
              </w:rPr>
            </w:pPr>
            <w:r w:rsidRPr="00587C31">
              <w:rPr>
                <w:sz w:val="20"/>
                <w:szCs w:val="20"/>
              </w:rPr>
              <w:t xml:space="preserve"> Begin to </w:t>
            </w:r>
            <w:r w:rsidRPr="00D3719D">
              <w:rPr>
                <w:sz w:val="20"/>
                <w:szCs w:val="20"/>
                <w:highlight w:val="yellow"/>
              </w:rPr>
              <w:t>share their completed work with peers</w:t>
            </w:r>
          </w:p>
        </w:tc>
        <w:tc>
          <w:tcPr>
            <w:tcW w:w="6521" w:type="dxa"/>
            <w:gridSpan w:val="4"/>
          </w:tcPr>
          <w:p w14:paraId="77CD3FF7" w14:textId="77777777" w:rsidR="00327877" w:rsidRPr="00587C31" w:rsidRDefault="00327877" w:rsidP="00233A15">
            <w:pPr>
              <w:rPr>
                <w:sz w:val="20"/>
                <w:szCs w:val="20"/>
              </w:rPr>
            </w:pPr>
            <w:r w:rsidRPr="00587C31">
              <w:rPr>
                <w:sz w:val="20"/>
                <w:szCs w:val="20"/>
              </w:rPr>
              <w:t>Core skills: Explore, use and refine a variety of artistic effects to express their ideas and feelings.</w:t>
            </w:r>
          </w:p>
          <w:p w14:paraId="181BF0C0" w14:textId="77777777" w:rsidR="00327877" w:rsidRPr="00587C31" w:rsidRDefault="00327877" w:rsidP="00233A15">
            <w:pPr>
              <w:rPr>
                <w:sz w:val="20"/>
                <w:szCs w:val="20"/>
              </w:rPr>
            </w:pPr>
          </w:p>
          <w:p w14:paraId="02EFBFB5" w14:textId="77777777" w:rsidR="00327877" w:rsidRPr="00587C31" w:rsidRDefault="00327877" w:rsidP="00233A15">
            <w:pPr>
              <w:rPr>
                <w:sz w:val="20"/>
                <w:szCs w:val="20"/>
              </w:rPr>
            </w:pPr>
            <w:r w:rsidRPr="00D3719D">
              <w:rPr>
                <w:sz w:val="20"/>
                <w:szCs w:val="20"/>
                <w:highlight w:val="yellow"/>
              </w:rPr>
              <w:t>Return to and build on their previous learning</w:t>
            </w:r>
            <w:r w:rsidRPr="00587C31">
              <w:rPr>
                <w:sz w:val="20"/>
                <w:szCs w:val="20"/>
              </w:rPr>
              <w:t xml:space="preserve">, refining ideas and developing their ability to represent them. · </w:t>
            </w:r>
            <w:r w:rsidRPr="00D3719D">
              <w:rPr>
                <w:sz w:val="20"/>
                <w:szCs w:val="20"/>
                <w:highlight w:val="yellow"/>
              </w:rPr>
              <w:t>Create collaboratively</w:t>
            </w:r>
            <w:r w:rsidRPr="00587C31">
              <w:rPr>
                <w:sz w:val="20"/>
                <w:szCs w:val="20"/>
              </w:rPr>
              <w:t xml:space="preserve"> sharing ideas, resources and skills. Independently use the creative area.</w:t>
            </w:r>
          </w:p>
        </w:tc>
      </w:tr>
      <w:tr w:rsidR="00374295" w:rsidRPr="00FA03EF" w14:paraId="6153CBBF" w14:textId="77777777" w:rsidTr="00587C31">
        <w:tc>
          <w:tcPr>
            <w:tcW w:w="2689" w:type="dxa"/>
          </w:tcPr>
          <w:p w14:paraId="32BA549E" w14:textId="77777777" w:rsidR="00374295" w:rsidRPr="00B66D11" w:rsidRDefault="00374295" w:rsidP="00233A15">
            <w:pPr>
              <w:rPr>
                <w:b/>
                <w:sz w:val="20"/>
                <w:szCs w:val="20"/>
              </w:rPr>
            </w:pPr>
            <w:r>
              <w:rPr>
                <w:b/>
                <w:sz w:val="20"/>
                <w:szCs w:val="20"/>
              </w:rPr>
              <w:t>Art Specific skills</w:t>
            </w:r>
          </w:p>
        </w:tc>
        <w:tc>
          <w:tcPr>
            <w:tcW w:w="2126" w:type="dxa"/>
            <w:gridSpan w:val="2"/>
          </w:tcPr>
          <w:p w14:paraId="314CED91" w14:textId="77777777" w:rsidR="00587C31" w:rsidRDefault="00587C31" w:rsidP="00587C31">
            <w:pPr>
              <w:rPr>
                <w:sz w:val="18"/>
                <w:szCs w:val="18"/>
              </w:rPr>
            </w:pPr>
            <w:r w:rsidRPr="00587C31">
              <w:rPr>
                <w:b/>
                <w:sz w:val="18"/>
                <w:szCs w:val="18"/>
              </w:rPr>
              <w:t>Drawing</w:t>
            </w:r>
            <w:r>
              <w:rPr>
                <w:sz w:val="18"/>
                <w:szCs w:val="18"/>
              </w:rPr>
              <w:t xml:space="preserve">: </w:t>
            </w:r>
            <w:r w:rsidRPr="00D3719D">
              <w:rPr>
                <w:sz w:val="18"/>
                <w:szCs w:val="18"/>
                <w:highlight w:val="yellow"/>
              </w:rPr>
              <w:t>Enjoy making different lines</w:t>
            </w:r>
            <w:r>
              <w:rPr>
                <w:sz w:val="18"/>
                <w:szCs w:val="18"/>
              </w:rPr>
              <w:t xml:space="preserve"> e.g. circle, straight, wavy, zig zag</w:t>
            </w:r>
          </w:p>
          <w:p w14:paraId="6F42A80B" w14:textId="77777777" w:rsidR="00587C31" w:rsidRDefault="00587C31" w:rsidP="00587C31">
            <w:pPr>
              <w:rPr>
                <w:sz w:val="18"/>
                <w:szCs w:val="18"/>
              </w:rPr>
            </w:pPr>
            <w:r>
              <w:rPr>
                <w:sz w:val="18"/>
                <w:szCs w:val="18"/>
              </w:rPr>
              <w:t>Begin to create closed shapes.</w:t>
            </w:r>
          </w:p>
          <w:p w14:paraId="6B359C10" w14:textId="77777777" w:rsidR="00587C31" w:rsidRDefault="00587C31" w:rsidP="00587C31">
            <w:pPr>
              <w:rPr>
                <w:sz w:val="18"/>
                <w:szCs w:val="18"/>
              </w:rPr>
            </w:pPr>
            <w:r>
              <w:rPr>
                <w:sz w:val="18"/>
                <w:szCs w:val="18"/>
              </w:rPr>
              <w:t xml:space="preserve">Enjoy drawing from life </w:t>
            </w:r>
          </w:p>
          <w:p w14:paraId="02B10B93" w14:textId="77777777" w:rsidR="00587C31" w:rsidRPr="00587C31" w:rsidRDefault="00587C31" w:rsidP="00587C31">
            <w:pPr>
              <w:rPr>
                <w:b/>
                <w:sz w:val="18"/>
                <w:szCs w:val="18"/>
              </w:rPr>
            </w:pPr>
            <w:r w:rsidRPr="00587C31">
              <w:rPr>
                <w:b/>
                <w:sz w:val="18"/>
                <w:szCs w:val="18"/>
              </w:rPr>
              <w:t>Painting:</w:t>
            </w:r>
            <w:r>
              <w:rPr>
                <w:b/>
                <w:sz w:val="18"/>
                <w:szCs w:val="18"/>
              </w:rPr>
              <w:t xml:space="preserve"> </w:t>
            </w:r>
            <w:r w:rsidRPr="00D3719D">
              <w:rPr>
                <w:b/>
                <w:sz w:val="18"/>
                <w:szCs w:val="18"/>
                <w:highlight w:val="yellow"/>
              </w:rPr>
              <w:t>E</w:t>
            </w:r>
            <w:r w:rsidRPr="00D3719D">
              <w:rPr>
                <w:sz w:val="18"/>
                <w:szCs w:val="18"/>
                <w:highlight w:val="yellow"/>
              </w:rPr>
              <w:t>xperiment</w:t>
            </w:r>
            <w:r>
              <w:rPr>
                <w:sz w:val="18"/>
                <w:szCs w:val="18"/>
              </w:rPr>
              <w:t xml:space="preserve"> </w:t>
            </w:r>
            <w:r w:rsidRPr="00587C31">
              <w:rPr>
                <w:sz w:val="18"/>
                <w:szCs w:val="18"/>
              </w:rPr>
              <w:t>with colour using paint. Introduce the primary colours. Use paint to show different emotions.</w:t>
            </w:r>
          </w:p>
          <w:p w14:paraId="5D15C052" w14:textId="77777777" w:rsidR="00587C31" w:rsidRDefault="00587C31" w:rsidP="00587C31">
            <w:pPr>
              <w:rPr>
                <w:sz w:val="18"/>
                <w:szCs w:val="18"/>
              </w:rPr>
            </w:pPr>
            <w:r w:rsidRPr="00587C31">
              <w:rPr>
                <w:b/>
                <w:sz w:val="18"/>
                <w:szCs w:val="18"/>
              </w:rPr>
              <w:t>Printing</w:t>
            </w:r>
            <w:r>
              <w:rPr>
                <w:sz w:val="18"/>
                <w:szCs w:val="18"/>
              </w:rPr>
              <w:t xml:space="preserve">: </w:t>
            </w:r>
            <w:r w:rsidRPr="00D3719D">
              <w:rPr>
                <w:sz w:val="18"/>
                <w:szCs w:val="18"/>
                <w:highlight w:val="yellow"/>
              </w:rPr>
              <w:t>Encourage use</w:t>
            </w:r>
            <w:r>
              <w:rPr>
                <w:sz w:val="18"/>
                <w:szCs w:val="18"/>
              </w:rPr>
              <w:t xml:space="preserve"> of different objects to print</w:t>
            </w:r>
          </w:p>
          <w:p w14:paraId="267FF34B" w14:textId="77777777" w:rsidR="00054BA7" w:rsidRDefault="00587C31" w:rsidP="00233A15">
            <w:pPr>
              <w:rPr>
                <w:sz w:val="18"/>
                <w:szCs w:val="18"/>
              </w:rPr>
            </w:pPr>
            <w:r w:rsidRPr="00587C31">
              <w:rPr>
                <w:b/>
                <w:sz w:val="18"/>
                <w:szCs w:val="18"/>
              </w:rPr>
              <w:t>Collage</w:t>
            </w:r>
            <w:r>
              <w:rPr>
                <w:sz w:val="18"/>
                <w:szCs w:val="18"/>
              </w:rPr>
              <w:t xml:space="preserve">: </w:t>
            </w:r>
            <w:r w:rsidRPr="00D3719D">
              <w:rPr>
                <w:sz w:val="18"/>
                <w:szCs w:val="18"/>
                <w:highlight w:val="yellow"/>
              </w:rPr>
              <w:t>experiment</w:t>
            </w:r>
            <w:r>
              <w:rPr>
                <w:sz w:val="18"/>
                <w:szCs w:val="18"/>
              </w:rPr>
              <w:t xml:space="preserve"> using scissors and glue stick and </w:t>
            </w:r>
            <w:proofErr w:type="spellStart"/>
            <w:r>
              <w:rPr>
                <w:sz w:val="18"/>
                <w:szCs w:val="18"/>
              </w:rPr>
              <w:t>sellotape</w:t>
            </w:r>
            <w:proofErr w:type="spellEnd"/>
            <w:r>
              <w:rPr>
                <w:sz w:val="18"/>
                <w:szCs w:val="18"/>
              </w:rPr>
              <w:t>.</w:t>
            </w:r>
          </w:p>
          <w:p w14:paraId="15A54523" w14:textId="77777777" w:rsidR="00587C31" w:rsidRPr="00587C31" w:rsidRDefault="00587C31" w:rsidP="00587C31">
            <w:pPr>
              <w:rPr>
                <w:sz w:val="18"/>
                <w:szCs w:val="18"/>
              </w:rPr>
            </w:pPr>
            <w:r w:rsidRPr="00587C31">
              <w:rPr>
                <w:b/>
                <w:sz w:val="18"/>
                <w:szCs w:val="18"/>
              </w:rPr>
              <w:t>3D:</w:t>
            </w:r>
            <w:r>
              <w:rPr>
                <w:sz w:val="18"/>
                <w:szCs w:val="18"/>
              </w:rPr>
              <w:t xml:space="preserve"> </w:t>
            </w:r>
            <w:r w:rsidRPr="00587C31">
              <w:rPr>
                <w:sz w:val="18"/>
                <w:szCs w:val="18"/>
              </w:rPr>
              <w:t xml:space="preserve">experiment with </w:t>
            </w:r>
            <w:r w:rsidRPr="00D3719D">
              <w:rPr>
                <w:sz w:val="18"/>
                <w:szCs w:val="18"/>
                <w:highlight w:val="yellow"/>
              </w:rPr>
              <w:t>playdough</w:t>
            </w:r>
            <w:r w:rsidRPr="00587C31">
              <w:rPr>
                <w:sz w:val="18"/>
                <w:szCs w:val="18"/>
              </w:rPr>
              <w:t xml:space="preserve"> to create different shapes.</w:t>
            </w:r>
          </w:p>
          <w:p w14:paraId="005A0EBC" w14:textId="77777777" w:rsidR="00587C31" w:rsidRPr="00B66D11" w:rsidRDefault="00587C31" w:rsidP="00587C31">
            <w:pPr>
              <w:rPr>
                <w:sz w:val="18"/>
                <w:szCs w:val="18"/>
              </w:rPr>
            </w:pPr>
            <w:r>
              <w:rPr>
                <w:sz w:val="18"/>
                <w:szCs w:val="18"/>
              </w:rPr>
              <w:t>Make a</w:t>
            </w:r>
            <w:r w:rsidRPr="00587C31">
              <w:rPr>
                <w:sz w:val="18"/>
                <w:szCs w:val="18"/>
              </w:rPr>
              <w:t xml:space="preserve"> model</w:t>
            </w:r>
            <w:r>
              <w:rPr>
                <w:b/>
                <w:sz w:val="18"/>
                <w:szCs w:val="18"/>
              </w:rPr>
              <w:t xml:space="preserve"> </w:t>
            </w:r>
            <w:r w:rsidRPr="00587C31">
              <w:rPr>
                <w:sz w:val="18"/>
                <w:szCs w:val="18"/>
              </w:rPr>
              <w:t>from own ideas.</w:t>
            </w:r>
          </w:p>
        </w:tc>
        <w:tc>
          <w:tcPr>
            <w:tcW w:w="2126" w:type="dxa"/>
          </w:tcPr>
          <w:p w14:paraId="19F3EC8F" w14:textId="77777777" w:rsidR="00587C31" w:rsidRDefault="00587C31" w:rsidP="00587C31">
            <w:pPr>
              <w:rPr>
                <w:sz w:val="18"/>
                <w:szCs w:val="18"/>
              </w:rPr>
            </w:pPr>
            <w:r w:rsidRPr="00587C31">
              <w:rPr>
                <w:b/>
                <w:sz w:val="18"/>
                <w:szCs w:val="18"/>
              </w:rPr>
              <w:t>Drawing</w:t>
            </w:r>
            <w:r>
              <w:rPr>
                <w:sz w:val="18"/>
                <w:szCs w:val="18"/>
              </w:rPr>
              <w:t>: Work towards using a tripod grip</w:t>
            </w:r>
          </w:p>
          <w:p w14:paraId="3DC6EE83" w14:textId="77777777" w:rsidR="00587C31" w:rsidRDefault="00587C31" w:rsidP="00233A15">
            <w:pPr>
              <w:rPr>
                <w:sz w:val="18"/>
                <w:szCs w:val="18"/>
              </w:rPr>
            </w:pPr>
            <w:r>
              <w:rPr>
                <w:sz w:val="18"/>
                <w:szCs w:val="18"/>
              </w:rPr>
              <w:t>Continue to experiment with lines and mark making using different materials inc. charcoal.</w:t>
            </w:r>
          </w:p>
          <w:p w14:paraId="13B8E127" w14:textId="77777777" w:rsidR="00587C31" w:rsidRDefault="00587C31" w:rsidP="00233A15">
            <w:pPr>
              <w:rPr>
                <w:sz w:val="18"/>
                <w:szCs w:val="18"/>
              </w:rPr>
            </w:pPr>
            <w:r>
              <w:rPr>
                <w:sz w:val="18"/>
                <w:szCs w:val="18"/>
              </w:rPr>
              <w:t>Use shapes to represent objects.</w:t>
            </w:r>
          </w:p>
          <w:p w14:paraId="36A25EC0" w14:textId="77777777" w:rsidR="00D20F9A" w:rsidRDefault="00587C31" w:rsidP="00233A15">
            <w:pPr>
              <w:rPr>
                <w:sz w:val="18"/>
                <w:szCs w:val="18"/>
              </w:rPr>
            </w:pPr>
            <w:r w:rsidRPr="00587C31">
              <w:rPr>
                <w:b/>
                <w:sz w:val="18"/>
                <w:szCs w:val="18"/>
              </w:rPr>
              <w:t>Painting:</w:t>
            </w:r>
            <w:r>
              <w:rPr>
                <w:sz w:val="18"/>
                <w:szCs w:val="18"/>
              </w:rPr>
              <w:t xml:space="preserve"> </w:t>
            </w:r>
            <w:r w:rsidRPr="00D3719D">
              <w:rPr>
                <w:sz w:val="18"/>
                <w:szCs w:val="18"/>
                <w:highlight w:val="yellow"/>
              </w:rPr>
              <w:t>Encourage correct hold of brush</w:t>
            </w:r>
            <w:r>
              <w:rPr>
                <w:sz w:val="18"/>
                <w:szCs w:val="18"/>
              </w:rPr>
              <w:t xml:space="preserve"> and correct strokes. Use paint and clean</w:t>
            </w:r>
            <w:r w:rsidR="00D20F9A">
              <w:rPr>
                <w:sz w:val="18"/>
                <w:szCs w:val="18"/>
              </w:rPr>
              <w:t xml:space="preserve"> brush by dipping in water</w:t>
            </w:r>
            <w:r>
              <w:rPr>
                <w:sz w:val="18"/>
                <w:szCs w:val="18"/>
              </w:rPr>
              <w:t>.</w:t>
            </w:r>
          </w:p>
          <w:p w14:paraId="0E19AD77" w14:textId="77777777" w:rsidR="00587C31" w:rsidRDefault="00587C31" w:rsidP="00233A15">
            <w:pPr>
              <w:rPr>
                <w:sz w:val="18"/>
                <w:szCs w:val="18"/>
              </w:rPr>
            </w:pPr>
            <w:r w:rsidRPr="00587C31">
              <w:rPr>
                <w:b/>
                <w:sz w:val="18"/>
                <w:szCs w:val="18"/>
              </w:rPr>
              <w:t>Printing</w:t>
            </w:r>
            <w:r>
              <w:rPr>
                <w:sz w:val="18"/>
                <w:szCs w:val="18"/>
              </w:rPr>
              <w:t>:</w:t>
            </w:r>
            <w:r w:rsidRPr="00587C31">
              <w:rPr>
                <w:sz w:val="18"/>
                <w:szCs w:val="18"/>
              </w:rPr>
              <w:t xml:space="preserve"> </w:t>
            </w:r>
            <w:r w:rsidRPr="00D3719D">
              <w:rPr>
                <w:sz w:val="18"/>
                <w:szCs w:val="18"/>
                <w:highlight w:val="yellow"/>
              </w:rPr>
              <w:t>Explore making marks</w:t>
            </w:r>
            <w:r>
              <w:rPr>
                <w:sz w:val="18"/>
                <w:szCs w:val="18"/>
              </w:rPr>
              <w:t xml:space="preserve"> with objects: sponges, rollers, stampers </w:t>
            </w:r>
          </w:p>
          <w:p w14:paraId="0A206D2D" w14:textId="77777777" w:rsidR="00587C31" w:rsidRPr="00D3719D" w:rsidRDefault="00587C31" w:rsidP="00233A15">
            <w:pPr>
              <w:rPr>
                <w:sz w:val="18"/>
                <w:szCs w:val="18"/>
                <w:highlight w:val="yellow"/>
              </w:rPr>
            </w:pPr>
            <w:r w:rsidRPr="00587C31">
              <w:rPr>
                <w:b/>
                <w:sz w:val="18"/>
                <w:szCs w:val="18"/>
              </w:rPr>
              <w:t>Collage</w:t>
            </w:r>
            <w:r>
              <w:rPr>
                <w:sz w:val="18"/>
                <w:szCs w:val="18"/>
              </w:rPr>
              <w:t xml:space="preserve">: </w:t>
            </w:r>
            <w:r w:rsidRPr="00D3719D">
              <w:rPr>
                <w:sz w:val="18"/>
                <w:szCs w:val="18"/>
                <w:highlight w:val="yellow"/>
              </w:rPr>
              <w:t>Introduce PVA</w:t>
            </w:r>
          </w:p>
          <w:p w14:paraId="1908FAA4" w14:textId="77777777" w:rsidR="00587C31" w:rsidRDefault="00587C31" w:rsidP="00233A15">
            <w:pPr>
              <w:rPr>
                <w:sz w:val="18"/>
                <w:szCs w:val="18"/>
              </w:rPr>
            </w:pPr>
            <w:r w:rsidRPr="00D3719D">
              <w:rPr>
                <w:sz w:val="18"/>
                <w:szCs w:val="18"/>
                <w:highlight w:val="yellow"/>
              </w:rPr>
              <w:t>Encourage proper</w:t>
            </w:r>
            <w:r>
              <w:rPr>
                <w:sz w:val="18"/>
                <w:szCs w:val="18"/>
              </w:rPr>
              <w:t xml:space="preserve"> use of scissors.</w:t>
            </w:r>
          </w:p>
          <w:p w14:paraId="08842E43" w14:textId="77777777" w:rsidR="00587C31" w:rsidRPr="00B66D11" w:rsidRDefault="00587C31" w:rsidP="00233A15">
            <w:pPr>
              <w:rPr>
                <w:sz w:val="18"/>
                <w:szCs w:val="18"/>
              </w:rPr>
            </w:pPr>
            <w:r w:rsidRPr="00587C31">
              <w:rPr>
                <w:b/>
                <w:sz w:val="18"/>
                <w:szCs w:val="18"/>
              </w:rPr>
              <w:t>3D</w:t>
            </w:r>
            <w:r>
              <w:rPr>
                <w:sz w:val="18"/>
                <w:szCs w:val="18"/>
              </w:rPr>
              <w:t>: experiment with joining shapes.</w:t>
            </w:r>
          </w:p>
        </w:tc>
        <w:tc>
          <w:tcPr>
            <w:tcW w:w="2126" w:type="dxa"/>
          </w:tcPr>
          <w:p w14:paraId="51EF7B28" w14:textId="77777777" w:rsidR="00587C31" w:rsidRDefault="00587C31" w:rsidP="00233A15">
            <w:pPr>
              <w:rPr>
                <w:sz w:val="18"/>
                <w:szCs w:val="18"/>
              </w:rPr>
            </w:pPr>
            <w:r w:rsidRPr="00587C31">
              <w:rPr>
                <w:b/>
                <w:sz w:val="18"/>
                <w:szCs w:val="18"/>
              </w:rPr>
              <w:t>Drawing</w:t>
            </w:r>
            <w:r>
              <w:rPr>
                <w:sz w:val="18"/>
                <w:szCs w:val="18"/>
              </w:rPr>
              <w:t>: d</w:t>
            </w:r>
            <w:r w:rsidRPr="00587C31">
              <w:rPr>
                <w:sz w:val="18"/>
                <w:szCs w:val="18"/>
              </w:rPr>
              <w:t>raw with increasing complexity and detail, such as representing a face with a circle and including details</w:t>
            </w:r>
          </w:p>
          <w:p w14:paraId="6B549DEC" w14:textId="77777777" w:rsidR="00587C31" w:rsidRDefault="00587C31" w:rsidP="00233A15">
            <w:pPr>
              <w:rPr>
                <w:sz w:val="18"/>
                <w:szCs w:val="18"/>
              </w:rPr>
            </w:pPr>
            <w:r w:rsidRPr="00587C31">
              <w:rPr>
                <w:b/>
                <w:sz w:val="18"/>
                <w:szCs w:val="18"/>
              </w:rPr>
              <w:t>Painting:</w:t>
            </w:r>
            <w:r>
              <w:rPr>
                <w:sz w:val="18"/>
                <w:szCs w:val="18"/>
              </w:rPr>
              <w:t xml:space="preserve"> Continue to </w:t>
            </w:r>
            <w:r w:rsidRPr="00D3719D">
              <w:rPr>
                <w:sz w:val="18"/>
                <w:szCs w:val="18"/>
                <w:highlight w:val="yellow"/>
              </w:rPr>
              <w:t>experiment with colour</w:t>
            </w:r>
            <w:r>
              <w:rPr>
                <w:sz w:val="18"/>
                <w:szCs w:val="18"/>
              </w:rPr>
              <w:t>, brush size and, mix colour.</w:t>
            </w:r>
          </w:p>
          <w:p w14:paraId="283B5242" w14:textId="77777777" w:rsidR="00D20F9A" w:rsidRPr="00587C31" w:rsidRDefault="00D20F9A" w:rsidP="00233A15">
            <w:pPr>
              <w:rPr>
                <w:b/>
                <w:sz w:val="18"/>
                <w:szCs w:val="18"/>
              </w:rPr>
            </w:pPr>
            <w:r w:rsidRPr="00587C31">
              <w:rPr>
                <w:b/>
                <w:sz w:val="18"/>
                <w:szCs w:val="18"/>
              </w:rPr>
              <w:t xml:space="preserve">Printing: </w:t>
            </w:r>
            <w:r w:rsidR="00587C31" w:rsidRPr="00D3719D">
              <w:rPr>
                <w:sz w:val="18"/>
                <w:szCs w:val="18"/>
                <w:highlight w:val="yellow"/>
              </w:rPr>
              <w:t>investigate making rubbings</w:t>
            </w:r>
            <w:r w:rsidR="00587C31">
              <w:rPr>
                <w:sz w:val="18"/>
                <w:szCs w:val="18"/>
              </w:rPr>
              <w:t xml:space="preserve"> from different surfaces.</w:t>
            </w:r>
          </w:p>
          <w:p w14:paraId="06CF7AA2" w14:textId="77777777" w:rsidR="00D20F9A" w:rsidRDefault="00587C31" w:rsidP="00D20F9A">
            <w:pPr>
              <w:rPr>
                <w:sz w:val="18"/>
                <w:szCs w:val="18"/>
              </w:rPr>
            </w:pPr>
            <w:r w:rsidRPr="00587C31">
              <w:rPr>
                <w:b/>
                <w:sz w:val="18"/>
                <w:szCs w:val="18"/>
              </w:rPr>
              <w:t>Collage</w:t>
            </w:r>
            <w:r>
              <w:rPr>
                <w:sz w:val="18"/>
                <w:szCs w:val="18"/>
              </w:rPr>
              <w:t>: Use different materials to cut and stick and produce art.</w:t>
            </w:r>
          </w:p>
          <w:p w14:paraId="60A0455B" w14:textId="77777777" w:rsidR="00587C31" w:rsidRDefault="00587C31" w:rsidP="00587C31">
            <w:pPr>
              <w:rPr>
                <w:sz w:val="18"/>
                <w:szCs w:val="18"/>
              </w:rPr>
            </w:pPr>
            <w:r w:rsidRPr="00587C31">
              <w:rPr>
                <w:b/>
                <w:sz w:val="18"/>
                <w:szCs w:val="18"/>
              </w:rPr>
              <w:t>3D:</w:t>
            </w:r>
            <w:r>
              <w:rPr>
                <w:sz w:val="18"/>
                <w:szCs w:val="18"/>
              </w:rPr>
              <w:t xml:space="preserve"> </w:t>
            </w:r>
            <w:r w:rsidRPr="00D3719D">
              <w:rPr>
                <w:sz w:val="18"/>
                <w:szCs w:val="18"/>
                <w:highlight w:val="yellow"/>
              </w:rPr>
              <w:t xml:space="preserve">Use clay to make </w:t>
            </w:r>
            <w:proofErr w:type="gramStart"/>
            <w:r w:rsidRPr="00D3719D">
              <w:rPr>
                <w:sz w:val="18"/>
                <w:szCs w:val="18"/>
                <w:highlight w:val="yellow"/>
              </w:rPr>
              <w:t>a  pinch</w:t>
            </w:r>
            <w:proofErr w:type="gramEnd"/>
            <w:r w:rsidRPr="00D3719D">
              <w:rPr>
                <w:sz w:val="18"/>
                <w:szCs w:val="18"/>
                <w:highlight w:val="yellow"/>
              </w:rPr>
              <w:t xml:space="preserve"> pot</w:t>
            </w:r>
          </w:p>
          <w:p w14:paraId="7F91B036" w14:textId="77777777" w:rsidR="00587C31" w:rsidRDefault="00587C31" w:rsidP="00D20F9A">
            <w:pPr>
              <w:rPr>
                <w:sz w:val="18"/>
                <w:szCs w:val="18"/>
              </w:rPr>
            </w:pPr>
            <w:r>
              <w:rPr>
                <w:sz w:val="18"/>
                <w:szCs w:val="18"/>
              </w:rPr>
              <w:t>Begin to plan what can be created from materials available.</w:t>
            </w:r>
          </w:p>
          <w:p w14:paraId="13220700" w14:textId="77777777" w:rsidR="00587C31" w:rsidRPr="00B66D11" w:rsidRDefault="00587C31" w:rsidP="00D20F9A">
            <w:pPr>
              <w:rPr>
                <w:sz w:val="18"/>
                <w:szCs w:val="18"/>
              </w:rPr>
            </w:pPr>
            <w:r>
              <w:rPr>
                <w:sz w:val="18"/>
                <w:szCs w:val="18"/>
              </w:rPr>
              <w:t xml:space="preserve">Take photos using </w:t>
            </w:r>
            <w:proofErr w:type="spellStart"/>
            <w:r>
              <w:rPr>
                <w:sz w:val="18"/>
                <w:szCs w:val="18"/>
              </w:rPr>
              <w:t>ipad</w:t>
            </w:r>
            <w:proofErr w:type="spellEnd"/>
          </w:p>
        </w:tc>
        <w:tc>
          <w:tcPr>
            <w:tcW w:w="2173" w:type="dxa"/>
          </w:tcPr>
          <w:p w14:paraId="1B733663" w14:textId="77777777" w:rsidR="00587C31" w:rsidRPr="00587C31" w:rsidRDefault="00587C31" w:rsidP="00233A15">
            <w:pPr>
              <w:rPr>
                <w:b/>
                <w:sz w:val="18"/>
                <w:szCs w:val="18"/>
              </w:rPr>
            </w:pPr>
            <w:r w:rsidRPr="00587C31">
              <w:rPr>
                <w:b/>
                <w:sz w:val="18"/>
                <w:szCs w:val="18"/>
              </w:rPr>
              <w:t>Drawing</w:t>
            </w:r>
            <w:r>
              <w:rPr>
                <w:b/>
                <w:sz w:val="18"/>
                <w:szCs w:val="18"/>
              </w:rPr>
              <w:t xml:space="preserve">: </w:t>
            </w:r>
            <w:r>
              <w:rPr>
                <w:sz w:val="18"/>
                <w:szCs w:val="18"/>
              </w:rPr>
              <w:t>Build on N skills</w:t>
            </w:r>
            <w:r w:rsidRPr="00587C31">
              <w:rPr>
                <w:sz w:val="18"/>
                <w:szCs w:val="18"/>
              </w:rPr>
              <w:t xml:space="preserve"> </w:t>
            </w:r>
            <w:r>
              <w:rPr>
                <w:sz w:val="18"/>
                <w:szCs w:val="18"/>
              </w:rPr>
              <w:t>using a variety of media-</w:t>
            </w:r>
            <w:r w:rsidRPr="00587C31">
              <w:rPr>
                <w:sz w:val="18"/>
                <w:szCs w:val="18"/>
              </w:rPr>
              <w:t xml:space="preserve"> pencils, pens, crayons, chalk and pastels</w:t>
            </w:r>
            <w:r>
              <w:rPr>
                <w:sz w:val="18"/>
                <w:szCs w:val="18"/>
              </w:rPr>
              <w:t>.</w:t>
            </w:r>
          </w:p>
          <w:p w14:paraId="2DFA2DF6" w14:textId="77777777" w:rsidR="00587C31" w:rsidRPr="00D3719D" w:rsidRDefault="00587C31" w:rsidP="00233A15">
            <w:pPr>
              <w:rPr>
                <w:sz w:val="18"/>
                <w:szCs w:val="18"/>
                <w:highlight w:val="yellow"/>
              </w:rPr>
            </w:pPr>
            <w:r w:rsidRPr="00D3719D">
              <w:rPr>
                <w:sz w:val="18"/>
                <w:szCs w:val="18"/>
                <w:highlight w:val="yellow"/>
              </w:rPr>
              <w:t>Observe carefully and include more detail.</w:t>
            </w:r>
          </w:p>
          <w:p w14:paraId="71C20078" w14:textId="77777777" w:rsidR="00587C31" w:rsidRPr="00587C31" w:rsidRDefault="00587C31" w:rsidP="00233A15">
            <w:pPr>
              <w:rPr>
                <w:b/>
                <w:sz w:val="18"/>
                <w:szCs w:val="18"/>
              </w:rPr>
            </w:pPr>
            <w:r w:rsidRPr="00D3719D">
              <w:rPr>
                <w:sz w:val="18"/>
                <w:szCs w:val="18"/>
                <w:highlight w:val="yellow"/>
              </w:rPr>
              <w:t>Use a tripod grip.</w:t>
            </w:r>
          </w:p>
          <w:p w14:paraId="3A98EE16" w14:textId="77777777" w:rsidR="00587C31" w:rsidRDefault="00587C31" w:rsidP="00587C31">
            <w:pPr>
              <w:rPr>
                <w:sz w:val="18"/>
                <w:szCs w:val="18"/>
              </w:rPr>
            </w:pPr>
            <w:r w:rsidRPr="00587C31">
              <w:rPr>
                <w:b/>
                <w:sz w:val="18"/>
                <w:szCs w:val="18"/>
              </w:rPr>
              <w:t>Painting:</w:t>
            </w:r>
            <w:r>
              <w:rPr>
                <w:sz w:val="18"/>
                <w:szCs w:val="18"/>
              </w:rPr>
              <w:t xml:space="preserve"> </w:t>
            </w:r>
            <w:r w:rsidRPr="00D3719D">
              <w:rPr>
                <w:sz w:val="18"/>
                <w:szCs w:val="18"/>
                <w:highlight w:val="yellow"/>
              </w:rPr>
              <w:t>Reinforce correct hold of brush</w:t>
            </w:r>
            <w:r>
              <w:rPr>
                <w:sz w:val="18"/>
                <w:szCs w:val="18"/>
              </w:rPr>
              <w:t xml:space="preserve"> and correct strokes. Use paint, clean brush </w:t>
            </w:r>
            <w:proofErr w:type="gramStart"/>
            <w:r>
              <w:rPr>
                <w:sz w:val="18"/>
                <w:szCs w:val="18"/>
              </w:rPr>
              <w:t>Use  ready</w:t>
            </w:r>
            <w:proofErr w:type="gramEnd"/>
            <w:r>
              <w:rPr>
                <w:sz w:val="18"/>
                <w:szCs w:val="18"/>
              </w:rPr>
              <w:t xml:space="preserve"> mixed paints watercolour</w:t>
            </w:r>
          </w:p>
          <w:p w14:paraId="17F28A73" w14:textId="77777777" w:rsidR="00587C31" w:rsidRDefault="00587C31" w:rsidP="00587C31">
            <w:pPr>
              <w:rPr>
                <w:b/>
                <w:sz w:val="18"/>
                <w:szCs w:val="18"/>
              </w:rPr>
            </w:pPr>
            <w:r w:rsidRPr="00587C31">
              <w:rPr>
                <w:b/>
                <w:sz w:val="18"/>
                <w:szCs w:val="18"/>
              </w:rPr>
              <w:t>Printing</w:t>
            </w:r>
            <w:r>
              <w:rPr>
                <w:b/>
                <w:sz w:val="18"/>
                <w:szCs w:val="18"/>
              </w:rPr>
              <w:t xml:space="preserve">: </w:t>
            </w:r>
            <w:r w:rsidRPr="00D3719D">
              <w:rPr>
                <w:sz w:val="18"/>
                <w:szCs w:val="18"/>
                <w:highlight w:val="yellow"/>
              </w:rPr>
              <w:t>take rubbings and create pictures</w:t>
            </w:r>
          </w:p>
          <w:p w14:paraId="4EB62A0E" w14:textId="77777777" w:rsidR="00587C31" w:rsidRDefault="00587C31" w:rsidP="00587C31">
            <w:pPr>
              <w:rPr>
                <w:b/>
                <w:sz w:val="18"/>
                <w:szCs w:val="18"/>
              </w:rPr>
            </w:pPr>
            <w:r w:rsidRPr="00587C31">
              <w:rPr>
                <w:b/>
                <w:sz w:val="18"/>
                <w:szCs w:val="18"/>
              </w:rPr>
              <w:t>Collage</w:t>
            </w:r>
            <w:r>
              <w:rPr>
                <w:b/>
                <w:sz w:val="18"/>
                <w:szCs w:val="18"/>
              </w:rPr>
              <w:t>:</w:t>
            </w:r>
            <w:r w:rsidR="009C1A15">
              <w:rPr>
                <w:b/>
                <w:sz w:val="18"/>
                <w:szCs w:val="18"/>
              </w:rPr>
              <w:t xml:space="preserve"> </w:t>
            </w:r>
            <w:r w:rsidRPr="00587C31">
              <w:rPr>
                <w:sz w:val="18"/>
                <w:szCs w:val="18"/>
              </w:rPr>
              <w:t>Build on N skills using different glues/</w:t>
            </w:r>
            <w:proofErr w:type="spellStart"/>
            <w:r w:rsidRPr="00587C31">
              <w:rPr>
                <w:sz w:val="18"/>
                <w:szCs w:val="18"/>
              </w:rPr>
              <w:t>sellotape</w:t>
            </w:r>
            <w:proofErr w:type="spellEnd"/>
            <w:r w:rsidRPr="00587C31">
              <w:rPr>
                <w:sz w:val="18"/>
                <w:szCs w:val="18"/>
              </w:rPr>
              <w:t xml:space="preserve"> and </w:t>
            </w:r>
            <w:r w:rsidRPr="00D3719D">
              <w:rPr>
                <w:sz w:val="18"/>
                <w:szCs w:val="18"/>
                <w:highlight w:val="yellow"/>
              </w:rPr>
              <w:t>practice cutting skills</w:t>
            </w:r>
            <w:r>
              <w:rPr>
                <w:b/>
                <w:sz w:val="18"/>
                <w:szCs w:val="18"/>
              </w:rPr>
              <w:t>.</w:t>
            </w:r>
          </w:p>
          <w:p w14:paraId="3D78317B" w14:textId="77777777" w:rsidR="00587C31" w:rsidRPr="00587C31" w:rsidRDefault="00587C31" w:rsidP="00587C31">
            <w:pPr>
              <w:rPr>
                <w:sz w:val="18"/>
                <w:szCs w:val="18"/>
              </w:rPr>
            </w:pPr>
            <w:r w:rsidRPr="00587C31">
              <w:rPr>
                <w:b/>
                <w:sz w:val="18"/>
                <w:szCs w:val="18"/>
              </w:rPr>
              <w:t>3D:</w:t>
            </w:r>
            <w:r>
              <w:t xml:space="preserve"> </w:t>
            </w:r>
            <w:r>
              <w:rPr>
                <w:sz w:val="18"/>
                <w:szCs w:val="18"/>
              </w:rPr>
              <w:t>Use</w:t>
            </w:r>
            <w:r w:rsidRPr="00587C31">
              <w:rPr>
                <w:sz w:val="18"/>
                <w:szCs w:val="18"/>
              </w:rPr>
              <w:t xml:space="preserve"> a </w:t>
            </w:r>
            <w:r w:rsidRPr="00D3719D">
              <w:rPr>
                <w:sz w:val="18"/>
                <w:szCs w:val="18"/>
                <w:highlight w:val="yellow"/>
              </w:rPr>
              <w:t>range of malleable media</w:t>
            </w:r>
            <w:r w:rsidRPr="00587C31">
              <w:rPr>
                <w:sz w:val="18"/>
                <w:szCs w:val="18"/>
              </w:rPr>
              <w:t xml:space="preserve"> including clay and play/salt dough</w:t>
            </w:r>
          </w:p>
        </w:tc>
        <w:tc>
          <w:tcPr>
            <w:tcW w:w="2222" w:type="dxa"/>
            <w:gridSpan w:val="2"/>
          </w:tcPr>
          <w:p w14:paraId="470EFFB8" w14:textId="77777777" w:rsidR="00587C31" w:rsidRDefault="00587C31" w:rsidP="00233A15">
            <w:pPr>
              <w:rPr>
                <w:b/>
                <w:sz w:val="18"/>
                <w:szCs w:val="18"/>
              </w:rPr>
            </w:pPr>
            <w:r w:rsidRPr="00587C31">
              <w:rPr>
                <w:b/>
                <w:sz w:val="18"/>
                <w:szCs w:val="18"/>
              </w:rPr>
              <w:t>Drawing</w:t>
            </w:r>
            <w:r>
              <w:rPr>
                <w:b/>
                <w:sz w:val="18"/>
                <w:szCs w:val="18"/>
              </w:rPr>
              <w:t xml:space="preserve">: </w:t>
            </w:r>
            <w:r w:rsidRPr="00587C31">
              <w:rPr>
                <w:sz w:val="18"/>
                <w:szCs w:val="18"/>
              </w:rPr>
              <w:t>Draw on different surfaces and coloured paper with variety of media</w:t>
            </w:r>
            <w:r>
              <w:t xml:space="preserve"> </w:t>
            </w:r>
            <w:r>
              <w:rPr>
                <w:sz w:val="18"/>
                <w:szCs w:val="18"/>
              </w:rPr>
              <w:t xml:space="preserve">Show emotions in drawings and </w:t>
            </w:r>
            <w:r w:rsidRPr="00D3719D">
              <w:rPr>
                <w:sz w:val="18"/>
                <w:szCs w:val="18"/>
                <w:highlight w:val="yellow"/>
              </w:rPr>
              <w:t>begin to represent movement</w:t>
            </w:r>
          </w:p>
          <w:p w14:paraId="25750CFD" w14:textId="77777777" w:rsidR="00587C31" w:rsidRDefault="00587C31" w:rsidP="00587C31">
            <w:pPr>
              <w:rPr>
                <w:sz w:val="18"/>
                <w:szCs w:val="18"/>
              </w:rPr>
            </w:pPr>
            <w:r w:rsidRPr="00587C31">
              <w:rPr>
                <w:b/>
                <w:sz w:val="18"/>
                <w:szCs w:val="18"/>
              </w:rPr>
              <w:t>Painting:</w:t>
            </w:r>
            <w:r>
              <w:rPr>
                <w:sz w:val="18"/>
                <w:szCs w:val="18"/>
              </w:rPr>
              <w:t xml:space="preserve"> </w:t>
            </w:r>
            <w:r w:rsidRPr="00D3719D">
              <w:rPr>
                <w:sz w:val="18"/>
                <w:szCs w:val="18"/>
                <w:highlight w:val="yellow"/>
              </w:rPr>
              <w:t>Name primary colours a</w:t>
            </w:r>
            <w:r>
              <w:rPr>
                <w:sz w:val="18"/>
                <w:szCs w:val="18"/>
              </w:rPr>
              <w:t xml:space="preserve">nd </w:t>
            </w:r>
            <w:r w:rsidRPr="00D3719D">
              <w:rPr>
                <w:sz w:val="18"/>
                <w:szCs w:val="18"/>
                <w:highlight w:val="yellow"/>
              </w:rPr>
              <w:t>experiment in mixing secondary colours</w:t>
            </w:r>
          </w:p>
          <w:p w14:paraId="168002E8" w14:textId="77777777" w:rsidR="00587C31" w:rsidRDefault="00587C31" w:rsidP="00587C31">
            <w:pPr>
              <w:rPr>
                <w:sz w:val="18"/>
                <w:szCs w:val="18"/>
              </w:rPr>
            </w:pPr>
            <w:r w:rsidRPr="00587C31">
              <w:rPr>
                <w:b/>
                <w:sz w:val="18"/>
                <w:szCs w:val="18"/>
              </w:rPr>
              <w:t>Printing</w:t>
            </w:r>
            <w:r>
              <w:rPr>
                <w:b/>
                <w:sz w:val="18"/>
                <w:szCs w:val="18"/>
              </w:rPr>
              <w:t xml:space="preserve">: </w:t>
            </w:r>
            <w:r w:rsidRPr="00587C31">
              <w:rPr>
                <w:sz w:val="18"/>
                <w:szCs w:val="18"/>
              </w:rPr>
              <w:t>use a variety of different objects/stencils to print.</w:t>
            </w:r>
          </w:p>
          <w:p w14:paraId="47FC2C36" w14:textId="77777777" w:rsidR="00587C31" w:rsidRPr="00587C31" w:rsidRDefault="00587C31" w:rsidP="00587C31">
            <w:pPr>
              <w:rPr>
                <w:sz w:val="18"/>
                <w:szCs w:val="18"/>
              </w:rPr>
            </w:pPr>
            <w:r w:rsidRPr="00587C31">
              <w:rPr>
                <w:b/>
                <w:sz w:val="18"/>
                <w:szCs w:val="18"/>
              </w:rPr>
              <w:t>Collage</w:t>
            </w:r>
            <w:r>
              <w:rPr>
                <w:b/>
                <w:sz w:val="18"/>
                <w:szCs w:val="18"/>
              </w:rPr>
              <w:t xml:space="preserve">: </w:t>
            </w:r>
            <w:r w:rsidRPr="00D3719D">
              <w:rPr>
                <w:sz w:val="18"/>
                <w:szCs w:val="18"/>
                <w:highlight w:val="yellow"/>
              </w:rPr>
              <w:t>Cut different shapes</w:t>
            </w:r>
            <w:r w:rsidRPr="00587C31">
              <w:rPr>
                <w:sz w:val="18"/>
                <w:szCs w:val="18"/>
              </w:rPr>
              <w:t xml:space="preserve"> and use to create a collage.</w:t>
            </w:r>
          </w:p>
          <w:p w14:paraId="3038FAB8" w14:textId="77777777" w:rsidR="00587C31" w:rsidRPr="00587C31" w:rsidRDefault="00587C31" w:rsidP="00587C31">
            <w:pPr>
              <w:rPr>
                <w:sz w:val="18"/>
                <w:szCs w:val="18"/>
              </w:rPr>
            </w:pPr>
            <w:r w:rsidRPr="00587C31">
              <w:rPr>
                <w:b/>
                <w:sz w:val="18"/>
                <w:szCs w:val="18"/>
              </w:rPr>
              <w:t>3D:</w:t>
            </w:r>
            <w:r>
              <w:t xml:space="preserve"> </w:t>
            </w:r>
            <w:r w:rsidRPr="00587C31">
              <w:rPr>
                <w:sz w:val="18"/>
                <w:szCs w:val="18"/>
              </w:rPr>
              <w:t>impress and apply simple decoration</w:t>
            </w:r>
            <w:r>
              <w:t xml:space="preserve">. </w:t>
            </w:r>
            <w:r w:rsidRPr="00587C31">
              <w:rPr>
                <w:sz w:val="18"/>
                <w:szCs w:val="18"/>
              </w:rPr>
              <w:t>Join and assemble with boxes and tubes using tape</w:t>
            </w:r>
          </w:p>
        </w:tc>
        <w:tc>
          <w:tcPr>
            <w:tcW w:w="2126" w:type="dxa"/>
          </w:tcPr>
          <w:p w14:paraId="14F73C4A" w14:textId="77777777" w:rsidR="00587C31" w:rsidRPr="00587C31" w:rsidRDefault="00587C31" w:rsidP="00233A15">
            <w:pPr>
              <w:rPr>
                <w:b/>
                <w:sz w:val="18"/>
                <w:szCs w:val="18"/>
              </w:rPr>
            </w:pPr>
            <w:r w:rsidRPr="00587C31">
              <w:rPr>
                <w:b/>
                <w:sz w:val="18"/>
                <w:szCs w:val="18"/>
              </w:rPr>
              <w:t>Drawing</w:t>
            </w:r>
            <w:r>
              <w:rPr>
                <w:b/>
                <w:sz w:val="18"/>
                <w:szCs w:val="18"/>
              </w:rPr>
              <w:t xml:space="preserve">: </w:t>
            </w:r>
            <w:r w:rsidRPr="00587C31">
              <w:rPr>
                <w:sz w:val="18"/>
                <w:szCs w:val="18"/>
              </w:rPr>
              <w:t xml:space="preserve">start to produce different patterns and </w:t>
            </w:r>
            <w:r>
              <w:rPr>
                <w:sz w:val="18"/>
                <w:szCs w:val="18"/>
              </w:rPr>
              <w:t xml:space="preserve">how to create </w:t>
            </w:r>
            <w:r w:rsidRPr="00587C31">
              <w:rPr>
                <w:sz w:val="18"/>
                <w:szCs w:val="18"/>
              </w:rPr>
              <w:t>textures</w:t>
            </w:r>
          </w:p>
          <w:p w14:paraId="6BD09562" w14:textId="77777777" w:rsidR="00587C31" w:rsidRPr="00587C31" w:rsidRDefault="00587C31" w:rsidP="00233A15">
            <w:pPr>
              <w:rPr>
                <w:b/>
                <w:sz w:val="18"/>
                <w:szCs w:val="18"/>
              </w:rPr>
            </w:pPr>
          </w:p>
          <w:p w14:paraId="3BFFBAC7" w14:textId="77777777" w:rsidR="00722245" w:rsidRPr="00587C31" w:rsidRDefault="00587C31" w:rsidP="00233A15">
            <w:pPr>
              <w:rPr>
                <w:sz w:val="18"/>
                <w:szCs w:val="18"/>
              </w:rPr>
            </w:pPr>
            <w:r w:rsidRPr="00587C31">
              <w:rPr>
                <w:b/>
                <w:sz w:val="18"/>
                <w:szCs w:val="18"/>
              </w:rPr>
              <w:t>Painting:</w:t>
            </w:r>
            <w:r>
              <w:t xml:space="preserve"> </w:t>
            </w:r>
            <w:r w:rsidRPr="00D3719D">
              <w:rPr>
                <w:sz w:val="18"/>
                <w:szCs w:val="18"/>
                <w:highlight w:val="yellow"/>
              </w:rPr>
              <w:t>Explore adding white.</w:t>
            </w:r>
            <w:r>
              <w:t xml:space="preserve"> </w:t>
            </w:r>
            <w:r w:rsidRPr="00587C31">
              <w:rPr>
                <w:sz w:val="18"/>
                <w:szCs w:val="18"/>
              </w:rPr>
              <w:t>Work with paint on different surfaces and in different ways including observation al paintings and still life</w:t>
            </w:r>
          </w:p>
          <w:p w14:paraId="5CAD269A" w14:textId="77777777" w:rsidR="00722245" w:rsidRPr="00587C31" w:rsidRDefault="00722245" w:rsidP="00233A15">
            <w:pPr>
              <w:rPr>
                <w:sz w:val="18"/>
                <w:szCs w:val="18"/>
              </w:rPr>
            </w:pPr>
          </w:p>
          <w:p w14:paraId="79AED8A1" w14:textId="77777777" w:rsidR="00587C31" w:rsidRDefault="00587C31" w:rsidP="00587C31">
            <w:pPr>
              <w:rPr>
                <w:sz w:val="18"/>
                <w:szCs w:val="18"/>
              </w:rPr>
            </w:pPr>
            <w:r w:rsidRPr="00587C31">
              <w:rPr>
                <w:b/>
                <w:sz w:val="18"/>
                <w:szCs w:val="18"/>
              </w:rPr>
              <w:t>Printing</w:t>
            </w:r>
            <w:r>
              <w:rPr>
                <w:sz w:val="18"/>
                <w:szCs w:val="18"/>
              </w:rPr>
              <w:t xml:space="preserve">: Create and explain a </w:t>
            </w:r>
            <w:r w:rsidRPr="00D3719D">
              <w:rPr>
                <w:sz w:val="18"/>
                <w:szCs w:val="18"/>
                <w:highlight w:val="yellow"/>
              </w:rPr>
              <w:t>repeating patterns in print</w:t>
            </w:r>
          </w:p>
          <w:p w14:paraId="43B98DE7" w14:textId="77777777" w:rsidR="00587C31" w:rsidRDefault="00587C31" w:rsidP="00587C31">
            <w:pPr>
              <w:rPr>
                <w:sz w:val="18"/>
                <w:szCs w:val="18"/>
              </w:rPr>
            </w:pPr>
            <w:r w:rsidRPr="00587C31">
              <w:rPr>
                <w:b/>
                <w:sz w:val="18"/>
                <w:szCs w:val="18"/>
              </w:rPr>
              <w:t>Collage</w:t>
            </w:r>
            <w:r>
              <w:rPr>
                <w:b/>
                <w:sz w:val="18"/>
                <w:szCs w:val="18"/>
              </w:rPr>
              <w:t>:</w:t>
            </w:r>
          </w:p>
          <w:p w14:paraId="4085A2AC" w14:textId="77777777" w:rsidR="00587C31" w:rsidRDefault="00587C31" w:rsidP="00587C31">
            <w:pPr>
              <w:rPr>
                <w:sz w:val="18"/>
                <w:szCs w:val="18"/>
              </w:rPr>
            </w:pPr>
          </w:p>
          <w:p w14:paraId="61BE6C76" w14:textId="77777777" w:rsidR="00722245" w:rsidRPr="00B66D11" w:rsidRDefault="00587C31" w:rsidP="00233A15">
            <w:pPr>
              <w:rPr>
                <w:sz w:val="18"/>
                <w:szCs w:val="18"/>
              </w:rPr>
            </w:pPr>
            <w:r w:rsidRPr="00587C31">
              <w:rPr>
                <w:b/>
                <w:sz w:val="18"/>
                <w:szCs w:val="18"/>
              </w:rPr>
              <w:t>3D:</w:t>
            </w:r>
            <w:r>
              <w:rPr>
                <w:sz w:val="18"/>
                <w:szCs w:val="18"/>
              </w:rPr>
              <w:t xml:space="preserve"> Use clay to make a pinch pot </w:t>
            </w:r>
            <w:r w:rsidRPr="00D3719D">
              <w:rPr>
                <w:sz w:val="18"/>
                <w:szCs w:val="18"/>
                <w:highlight w:val="yellow"/>
              </w:rPr>
              <w:t>paying attention to making it as even as possible.</w:t>
            </w:r>
          </w:p>
        </w:tc>
      </w:tr>
      <w:tr w:rsidR="00374295" w14:paraId="0F3A32FD" w14:textId="77777777" w:rsidTr="00374295">
        <w:trPr>
          <w:trHeight w:val="4020"/>
        </w:trPr>
        <w:tc>
          <w:tcPr>
            <w:tcW w:w="2689" w:type="dxa"/>
          </w:tcPr>
          <w:p w14:paraId="66BC5944" w14:textId="77777777" w:rsidR="00AE7C7F" w:rsidRDefault="00374295" w:rsidP="00AE7C7F">
            <w:pPr>
              <w:spacing w:after="233" w:line="259" w:lineRule="auto"/>
            </w:pPr>
            <w:r>
              <w:lastRenderedPageBreak/>
              <w:t>Music</w:t>
            </w:r>
          </w:p>
          <w:p w14:paraId="62B981B5" w14:textId="77777777" w:rsidR="00374295" w:rsidRDefault="00374295" w:rsidP="00AE7C7F">
            <w:pPr>
              <w:spacing w:after="233" w:line="259" w:lineRule="auto"/>
            </w:pPr>
            <w:r>
              <w:t>ELG</w:t>
            </w:r>
          </w:p>
          <w:p w14:paraId="01B1EE33" w14:textId="77777777" w:rsidR="00374295" w:rsidRDefault="00374295" w:rsidP="00225F24">
            <w:pPr>
              <w:spacing w:after="253"/>
            </w:pPr>
            <w:r>
              <w:rPr>
                <w:rFonts w:ascii="Arial" w:eastAsia="Arial" w:hAnsi="Arial" w:cs="Arial"/>
                <w:color w:val="0000FF"/>
              </w:rPr>
              <w:t xml:space="preserve">Sing a range of </w:t>
            </w:r>
            <w:r w:rsidR="005C65E2">
              <w:rPr>
                <w:rFonts w:ascii="Arial" w:eastAsia="Arial" w:hAnsi="Arial" w:cs="Arial"/>
                <w:color w:val="0000FF"/>
              </w:rPr>
              <w:t>well-known</w:t>
            </w:r>
            <w:r>
              <w:rPr>
                <w:rFonts w:ascii="Arial" w:eastAsia="Arial" w:hAnsi="Arial" w:cs="Arial"/>
                <w:color w:val="0000FF"/>
              </w:rPr>
              <w:t xml:space="preserve"> nursery rhymes and songs</w:t>
            </w:r>
          </w:p>
          <w:p w14:paraId="220BCE28" w14:textId="77777777" w:rsidR="00374295" w:rsidRDefault="00374295" w:rsidP="00225F24">
            <w:pPr>
              <w:spacing w:after="283"/>
            </w:pPr>
            <w:r>
              <w:rPr>
                <w:rFonts w:ascii="Arial" w:eastAsia="Arial" w:hAnsi="Arial" w:cs="Arial"/>
                <w:color w:val="0000FF"/>
              </w:rPr>
              <w:t>Perform songs, rhymes, poems and stories with others, and when appropriate try to move in time with music</w:t>
            </w:r>
          </w:p>
          <w:p w14:paraId="39F08DC8" w14:textId="77777777" w:rsidR="00374295" w:rsidRDefault="00374295" w:rsidP="00225F24">
            <w:pPr>
              <w:spacing w:line="259" w:lineRule="auto"/>
              <w:ind w:left="30"/>
            </w:pPr>
          </w:p>
        </w:tc>
        <w:tc>
          <w:tcPr>
            <w:tcW w:w="6378" w:type="dxa"/>
            <w:gridSpan w:val="4"/>
          </w:tcPr>
          <w:p w14:paraId="5C7BF371" w14:textId="77777777" w:rsidR="00374295" w:rsidRPr="00587C31" w:rsidRDefault="00374295" w:rsidP="00225F24">
            <w:pPr>
              <w:spacing w:after="253"/>
              <w:rPr>
                <w:rFonts w:cstheme="minorHAnsi"/>
                <w:sz w:val="20"/>
                <w:szCs w:val="20"/>
              </w:rPr>
            </w:pPr>
            <w:r w:rsidRPr="00587C31">
              <w:rPr>
                <w:rFonts w:eastAsia="Arial" w:cstheme="minorHAnsi"/>
                <w:sz w:val="20"/>
                <w:szCs w:val="20"/>
              </w:rPr>
              <w:t>Listen with increased attention to sounds.</w:t>
            </w:r>
          </w:p>
          <w:p w14:paraId="1A372253" w14:textId="77777777" w:rsidR="00374295" w:rsidRPr="00587C31" w:rsidRDefault="00374295" w:rsidP="00225F24">
            <w:pPr>
              <w:spacing w:after="253"/>
              <w:ind w:right="72"/>
              <w:rPr>
                <w:rFonts w:cstheme="minorHAnsi"/>
                <w:sz w:val="20"/>
                <w:szCs w:val="20"/>
              </w:rPr>
            </w:pPr>
            <w:r w:rsidRPr="008F49BE">
              <w:rPr>
                <w:rFonts w:eastAsia="Arial" w:cstheme="minorHAnsi"/>
                <w:sz w:val="20"/>
                <w:szCs w:val="20"/>
                <w:highlight w:val="yellow"/>
              </w:rPr>
              <w:t>Respond to</w:t>
            </w:r>
            <w:r w:rsidRPr="00587C31">
              <w:rPr>
                <w:rFonts w:eastAsia="Arial" w:cstheme="minorHAnsi"/>
                <w:sz w:val="20"/>
                <w:szCs w:val="20"/>
              </w:rPr>
              <w:t xml:space="preserve"> what they have heard, expressing their thoughts and feelings.</w:t>
            </w:r>
          </w:p>
          <w:p w14:paraId="502C8FAF" w14:textId="77777777" w:rsidR="00374295" w:rsidRPr="00587C31" w:rsidRDefault="00374295" w:rsidP="00225F24">
            <w:pPr>
              <w:spacing w:after="253"/>
              <w:rPr>
                <w:rFonts w:cstheme="minorHAnsi"/>
                <w:sz w:val="20"/>
                <w:szCs w:val="20"/>
              </w:rPr>
            </w:pPr>
            <w:r w:rsidRPr="00587C31">
              <w:rPr>
                <w:rFonts w:eastAsia="Arial" w:cstheme="minorHAnsi"/>
                <w:sz w:val="20"/>
                <w:szCs w:val="20"/>
              </w:rPr>
              <w:t>Guess tunes when humming and play call-and-response songs</w:t>
            </w:r>
          </w:p>
          <w:p w14:paraId="58911BFE" w14:textId="77777777" w:rsidR="00374295" w:rsidRPr="00587C31" w:rsidRDefault="00374295" w:rsidP="00225F24">
            <w:pPr>
              <w:spacing w:after="253"/>
              <w:rPr>
                <w:rFonts w:cstheme="minorHAnsi"/>
                <w:sz w:val="20"/>
                <w:szCs w:val="20"/>
              </w:rPr>
            </w:pPr>
            <w:r w:rsidRPr="00587C31">
              <w:rPr>
                <w:rFonts w:eastAsia="Arial" w:cstheme="minorHAnsi"/>
                <w:sz w:val="20"/>
                <w:szCs w:val="20"/>
              </w:rPr>
              <w:t xml:space="preserve">Choose favourite songs and rhymes - </w:t>
            </w:r>
            <w:r w:rsidRPr="008F49BE">
              <w:rPr>
                <w:rFonts w:eastAsia="Arial" w:cstheme="minorHAnsi"/>
                <w:sz w:val="20"/>
                <w:szCs w:val="20"/>
                <w:highlight w:val="yellow"/>
              </w:rPr>
              <w:t>show preferences</w:t>
            </w:r>
          </w:p>
          <w:p w14:paraId="51EBBCEF" w14:textId="77777777" w:rsidR="00374295" w:rsidRPr="00587C31" w:rsidRDefault="00374295" w:rsidP="00225F24">
            <w:pPr>
              <w:spacing w:after="233" w:line="259" w:lineRule="auto"/>
              <w:rPr>
                <w:rFonts w:cstheme="minorHAnsi"/>
                <w:sz w:val="20"/>
                <w:szCs w:val="20"/>
              </w:rPr>
            </w:pPr>
            <w:r w:rsidRPr="00587C31">
              <w:rPr>
                <w:rFonts w:eastAsia="Arial" w:cstheme="minorHAnsi"/>
                <w:sz w:val="20"/>
                <w:szCs w:val="20"/>
              </w:rPr>
              <w:t>Remember and sing entire songs.</w:t>
            </w:r>
          </w:p>
          <w:p w14:paraId="5BBBF89C" w14:textId="77777777" w:rsidR="00374295" w:rsidRPr="00587C31" w:rsidRDefault="00374295" w:rsidP="00225F24">
            <w:pPr>
              <w:spacing w:after="253"/>
              <w:rPr>
                <w:rFonts w:cstheme="minorHAnsi"/>
                <w:sz w:val="20"/>
                <w:szCs w:val="20"/>
              </w:rPr>
            </w:pPr>
            <w:r w:rsidRPr="00587C31">
              <w:rPr>
                <w:rFonts w:eastAsia="Arial" w:cstheme="minorHAnsi"/>
                <w:sz w:val="20"/>
                <w:szCs w:val="20"/>
              </w:rPr>
              <w:t>Sing the pitch of a tone sung by another person (‘pitch match’)</w:t>
            </w:r>
          </w:p>
          <w:p w14:paraId="553D6611" w14:textId="77777777" w:rsidR="00374295" w:rsidRPr="00587C31" w:rsidRDefault="00374295" w:rsidP="00225F24">
            <w:pPr>
              <w:spacing w:after="253"/>
              <w:rPr>
                <w:rFonts w:cstheme="minorHAnsi"/>
                <w:sz w:val="20"/>
                <w:szCs w:val="20"/>
              </w:rPr>
            </w:pPr>
            <w:r w:rsidRPr="00587C31">
              <w:rPr>
                <w:rFonts w:eastAsia="Arial" w:cstheme="minorHAnsi"/>
                <w:sz w:val="20"/>
                <w:szCs w:val="20"/>
              </w:rPr>
              <w:t>Sing the melodic shape (moving melody, such as up and down and up) of familiar songs.</w:t>
            </w:r>
          </w:p>
          <w:p w14:paraId="2F817B82" w14:textId="77777777" w:rsidR="00374295" w:rsidRPr="00587C31" w:rsidRDefault="00374295" w:rsidP="00225F24">
            <w:pPr>
              <w:spacing w:after="253"/>
              <w:rPr>
                <w:rFonts w:cstheme="minorHAnsi"/>
                <w:sz w:val="20"/>
                <w:szCs w:val="20"/>
              </w:rPr>
            </w:pPr>
            <w:r w:rsidRPr="00587C31">
              <w:rPr>
                <w:rFonts w:eastAsia="Arial" w:cstheme="minorHAnsi"/>
                <w:sz w:val="20"/>
                <w:szCs w:val="20"/>
              </w:rPr>
              <w:t>Create their own songs, or improvise a song around one they know. Outdoor stage</w:t>
            </w:r>
          </w:p>
          <w:p w14:paraId="156C0232" w14:textId="77777777" w:rsidR="00374295" w:rsidRPr="00587C31" w:rsidRDefault="00374295" w:rsidP="00225F24">
            <w:pPr>
              <w:spacing w:after="253"/>
              <w:rPr>
                <w:rFonts w:cstheme="minorHAnsi"/>
                <w:sz w:val="20"/>
                <w:szCs w:val="20"/>
              </w:rPr>
            </w:pPr>
            <w:r w:rsidRPr="008F49BE">
              <w:rPr>
                <w:rFonts w:eastAsia="Arial" w:cstheme="minorHAnsi"/>
                <w:sz w:val="20"/>
                <w:szCs w:val="20"/>
                <w:highlight w:val="yellow"/>
              </w:rPr>
              <w:t>Play instruments with increasing control to express their feelings and ideas.</w:t>
            </w:r>
          </w:p>
          <w:p w14:paraId="6B9CF514" w14:textId="77777777" w:rsidR="00374295" w:rsidRPr="00587C31" w:rsidRDefault="00374295" w:rsidP="00225F24">
            <w:pPr>
              <w:spacing w:line="259" w:lineRule="auto"/>
              <w:rPr>
                <w:rFonts w:cstheme="minorHAnsi"/>
                <w:sz w:val="20"/>
                <w:szCs w:val="20"/>
              </w:rPr>
            </w:pPr>
            <w:r w:rsidRPr="00587C31">
              <w:rPr>
                <w:rFonts w:cstheme="minorHAnsi"/>
                <w:sz w:val="20"/>
                <w:szCs w:val="20"/>
              </w:rPr>
              <w:t>Celebrate ‘National Nursery</w:t>
            </w:r>
          </w:p>
          <w:p w14:paraId="7F72F3F4" w14:textId="77777777" w:rsidR="00374295" w:rsidRPr="00587C31" w:rsidRDefault="00374295" w:rsidP="00225F24">
            <w:pPr>
              <w:spacing w:line="259" w:lineRule="auto"/>
              <w:rPr>
                <w:rFonts w:cstheme="minorHAnsi"/>
                <w:sz w:val="20"/>
                <w:szCs w:val="20"/>
              </w:rPr>
            </w:pPr>
            <w:r w:rsidRPr="00587C31">
              <w:rPr>
                <w:rFonts w:cstheme="minorHAnsi"/>
                <w:sz w:val="20"/>
                <w:szCs w:val="20"/>
              </w:rPr>
              <w:t>Rhyme Week’</w:t>
            </w:r>
          </w:p>
        </w:tc>
        <w:tc>
          <w:tcPr>
            <w:tcW w:w="6521" w:type="dxa"/>
            <w:gridSpan w:val="4"/>
          </w:tcPr>
          <w:p w14:paraId="7805C2DC" w14:textId="77777777" w:rsidR="00374295" w:rsidRDefault="00374295" w:rsidP="00225F24">
            <w:pPr>
              <w:spacing w:line="259" w:lineRule="auto"/>
              <w:rPr>
                <w:rFonts w:eastAsia="Arial" w:cstheme="minorHAnsi"/>
                <w:sz w:val="20"/>
                <w:szCs w:val="20"/>
              </w:rPr>
            </w:pPr>
            <w:r w:rsidRPr="00587C31">
              <w:rPr>
                <w:rFonts w:eastAsia="Arial" w:cstheme="minorHAnsi"/>
                <w:sz w:val="20"/>
                <w:szCs w:val="20"/>
              </w:rPr>
              <w:t>Music skills to be taught throughout the year:</w:t>
            </w:r>
          </w:p>
          <w:p w14:paraId="10116F6E" w14:textId="77777777" w:rsidR="008F49BE" w:rsidRPr="00587C31" w:rsidRDefault="008F49BE" w:rsidP="00225F24">
            <w:pPr>
              <w:spacing w:line="259" w:lineRule="auto"/>
              <w:rPr>
                <w:rFonts w:cstheme="minorHAnsi"/>
                <w:sz w:val="20"/>
                <w:szCs w:val="20"/>
              </w:rPr>
            </w:pPr>
          </w:p>
          <w:p w14:paraId="07EC8C08" w14:textId="77777777" w:rsidR="00374295" w:rsidRPr="00587C31" w:rsidRDefault="00374295" w:rsidP="00225F24">
            <w:pPr>
              <w:spacing w:after="253"/>
              <w:rPr>
                <w:rFonts w:cstheme="minorHAnsi"/>
                <w:sz w:val="20"/>
                <w:szCs w:val="20"/>
              </w:rPr>
            </w:pPr>
            <w:r w:rsidRPr="00587C31">
              <w:rPr>
                <w:rFonts w:eastAsia="Arial" w:cstheme="minorHAnsi"/>
                <w:sz w:val="20"/>
                <w:szCs w:val="20"/>
              </w:rPr>
              <w:t xml:space="preserve">Listen attentively, </w:t>
            </w:r>
            <w:r w:rsidRPr="008F49BE">
              <w:rPr>
                <w:rFonts w:eastAsia="Arial" w:cstheme="minorHAnsi"/>
                <w:sz w:val="20"/>
                <w:szCs w:val="20"/>
                <w:highlight w:val="yellow"/>
              </w:rPr>
              <w:t>move to and talk about music</w:t>
            </w:r>
            <w:r w:rsidRPr="00587C31">
              <w:rPr>
                <w:rFonts w:eastAsia="Arial" w:cstheme="minorHAnsi"/>
                <w:sz w:val="20"/>
                <w:szCs w:val="20"/>
              </w:rPr>
              <w:t>, expressing their feelings and responses.</w:t>
            </w:r>
          </w:p>
          <w:p w14:paraId="18C4C3CF" w14:textId="77777777" w:rsidR="00374295" w:rsidRPr="00587C31" w:rsidRDefault="00374295" w:rsidP="00225F24">
            <w:pPr>
              <w:spacing w:after="253"/>
              <w:rPr>
                <w:rFonts w:cstheme="minorHAnsi"/>
                <w:sz w:val="20"/>
                <w:szCs w:val="20"/>
              </w:rPr>
            </w:pPr>
            <w:r w:rsidRPr="008F49BE">
              <w:rPr>
                <w:rFonts w:eastAsia="Arial" w:cstheme="minorHAnsi"/>
                <w:sz w:val="20"/>
                <w:szCs w:val="20"/>
                <w:highlight w:val="yellow"/>
              </w:rPr>
              <w:t>Watch and talk about dance and performing art, expressing their feelings and responses.</w:t>
            </w:r>
          </w:p>
          <w:p w14:paraId="4F9898D1" w14:textId="77777777" w:rsidR="00374295" w:rsidRPr="00587C31" w:rsidRDefault="00374295" w:rsidP="00225F24">
            <w:pPr>
              <w:spacing w:after="233" w:line="259" w:lineRule="auto"/>
              <w:rPr>
                <w:rFonts w:cstheme="minorHAnsi"/>
                <w:sz w:val="20"/>
                <w:szCs w:val="20"/>
              </w:rPr>
            </w:pPr>
            <w:r w:rsidRPr="00587C31">
              <w:rPr>
                <w:rFonts w:eastAsia="Arial" w:cstheme="minorHAnsi"/>
                <w:sz w:val="20"/>
                <w:szCs w:val="20"/>
              </w:rPr>
              <w:t>Guess tunes when humming, play call-and-response songs, play pitch games.</w:t>
            </w:r>
          </w:p>
          <w:p w14:paraId="2C2B61BE" w14:textId="77777777" w:rsidR="00374295" w:rsidRPr="00587C31" w:rsidRDefault="00374295" w:rsidP="00225F24">
            <w:pPr>
              <w:spacing w:after="253"/>
              <w:rPr>
                <w:rFonts w:cstheme="minorHAnsi"/>
                <w:sz w:val="20"/>
                <w:szCs w:val="20"/>
              </w:rPr>
            </w:pPr>
            <w:r w:rsidRPr="00587C31">
              <w:rPr>
                <w:rFonts w:eastAsia="Arial" w:cstheme="minorHAnsi"/>
                <w:sz w:val="20"/>
                <w:szCs w:val="20"/>
              </w:rPr>
              <w:t>Sing in a group or on their own, increasingly matching the pitch and following the melody.</w:t>
            </w:r>
          </w:p>
          <w:p w14:paraId="17518B5F" w14:textId="77777777" w:rsidR="005C65E2" w:rsidRPr="00587C31" w:rsidRDefault="00374295" w:rsidP="005C65E2">
            <w:pPr>
              <w:spacing w:line="259" w:lineRule="auto"/>
              <w:rPr>
                <w:rFonts w:eastAsia="Arial" w:cstheme="minorHAnsi"/>
                <w:sz w:val="20"/>
                <w:szCs w:val="20"/>
              </w:rPr>
            </w:pPr>
            <w:r w:rsidRPr="008F49BE">
              <w:rPr>
                <w:rFonts w:eastAsia="Arial" w:cstheme="minorHAnsi"/>
                <w:sz w:val="20"/>
                <w:szCs w:val="20"/>
                <w:highlight w:val="yellow"/>
              </w:rPr>
              <w:t>Explore and engage in music making and danc</w:t>
            </w:r>
            <w:r w:rsidR="005C65E2" w:rsidRPr="008F49BE">
              <w:rPr>
                <w:rFonts w:eastAsia="Arial" w:cstheme="minorHAnsi"/>
                <w:sz w:val="20"/>
                <w:szCs w:val="20"/>
                <w:highlight w:val="yellow"/>
              </w:rPr>
              <w:t>e, performing solo or in groups on the outdoor stage</w:t>
            </w:r>
          </w:p>
          <w:p w14:paraId="2E5C6AB8" w14:textId="77777777" w:rsidR="00374295" w:rsidRPr="00587C31" w:rsidRDefault="00374295" w:rsidP="00225F24">
            <w:pPr>
              <w:spacing w:after="233" w:line="259" w:lineRule="auto"/>
              <w:rPr>
                <w:rFonts w:cstheme="minorHAnsi"/>
                <w:sz w:val="20"/>
                <w:szCs w:val="20"/>
              </w:rPr>
            </w:pPr>
          </w:p>
          <w:p w14:paraId="2A76D8F5" w14:textId="77777777" w:rsidR="00D3323A" w:rsidRPr="00587C31" w:rsidRDefault="00374295" w:rsidP="00225F24">
            <w:pPr>
              <w:spacing w:line="259" w:lineRule="auto"/>
              <w:rPr>
                <w:rFonts w:eastAsia="Arial" w:cstheme="minorHAnsi"/>
                <w:sz w:val="20"/>
                <w:szCs w:val="20"/>
              </w:rPr>
            </w:pPr>
            <w:r w:rsidRPr="00587C31">
              <w:rPr>
                <w:rFonts w:eastAsia="Arial" w:cstheme="minorHAnsi"/>
                <w:sz w:val="20"/>
                <w:szCs w:val="20"/>
              </w:rPr>
              <w:t xml:space="preserve">Continuous provision - music making/ exploring sound/ listening to music, </w:t>
            </w:r>
          </w:p>
          <w:p w14:paraId="2C6DE6C1" w14:textId="77777777" w:rsidR="00D3323A" w:rsidRPr="00587C31" w:rsidRDefault="00D3323A" w:rsidP="00225F24">
            <w:pPr>
              <w:spacing w:line="259" w:lineRule="auto"/>
              <w:rPr>
                <w:rFonts w:cstheme="minorHAnsi"/>
                <w:sz w:val="20"/>
                <w:szCs w:val="20"/>
              </w:rPr>
            </w:pPr>
            <w:r w:rsidRPr="00587C31">
              <w:rPr>
                <w:rFonts w:eastAsia="Arial" w:cstheme="minorHAnsi"/>
                <w:sz w:val="20"/>
                <w:szCs w:val="20"/>
              </w:rPr>
              <w:t>Listen to music from different genres and countries daily in assembly.</w:t>
            </w:r>
            <w:r w:rsidR="005C65E2" w:rsidRPr="00587C31">
              <w:rPr>
                <w:rFonts w:eastAsia="Arial" w:cstheme="minorHAnsi"/>
                <w:sz w:val="20"/>
                <w:szCs w:val="20"/>
              </w:rPr>
              <w:t xml:space="preserve"> Move in time to music.</w:t>
            </w:r>
          </w:p>
        </w:tc>
      </w:tr>
      <w:tr w:rsidR="004A7AA6" w14:paraId="7AC7DA8A" w14:textId="77777777" w:rsidTr="00D3323A">
        <w:trPr>
          <w:trHeight w:val="637"/>
        </w:trPr>
        <w:tc>
          <w:tcPr>
            <w:tcW w:w="2689" w:type="dxa"/>
          </w:tcPr>
          <w:p w14:paraId="46C2C237" w14:textId="77777777" w:rsidR="004A7AA6" w:rsidRDefault="00054BA7" w:rsidP="00225F24">
            <w:pPr>
              <w:spacing w:after="233"/>
            </w:pPr>
            <w:r>
              <w:t>Song/poem performance</w:t>
            </w:r>
          </w:p>
        </w:tc>
        <w:tc>
          <w:tcPr>
            <w:tcW w:w="6378" w:type="dxa"/>
            <w:gridSpan w:val="4"/>
          </w:tcPr>
          <w:p w14:paraId="38A19B90" w14:textId="77777777" w:rsidR="004A7AA6" w:rsidRPr="00587C31" w:rsidRDefault="00054BA7" w:rsidP="00225F24">
            <w:pPr>
              <w:spacing w:after="253"/>
              <w:rPr>
                <w:rFonts w:eastAsia="Arial" w:cstheme="minorHAnsi"/>
                <w:sz w:val="20"/>
                <w:szCs w:val="20"/>
              </w:rPr>
            </w:pPr>
            <w:r w:rsidRPr="00587C31">
              <w:rPr>
                <w:rFonts w:eastAsia="Arial" w:cstheme="minorHAnsi"/>
                <w:sz w:val="20"/>
                <w:szCs w:val="20"/>
              </w:rPr>
              <w:t>Enjoy performing songs and rhymes to school and parents at Christmas, Harvest, Book week</w:t>
            </w:r>
          </w:p>
        </w:tc>
        <w:tc>
          <w:tcPr>
            <w:tcW w:w="6521" w:type="dxa"/>
            <w:gridSpan w:val="4"/>
          </w:tcPr>
          <w:p w14:paraId="2AD9A626" w14:textId="77777777" w:rsidR="004A7AA6" w:rsidRPr="00587C31" w:rsidRDefault="00054BA7" w:rsidP="00225F24">
            <w:pPr>
              <w:rPr>
                <w:rFonts w:eastAsia="Arial" w:cstheme="minorHAnsi"/>
                <w:sz w:val="20"/>
                <w:szCs w:val="20"/>
              </w:rPr>
            </w:pPr>
            <w:r w:rsidRPr="00587C31">
              <w:rPr>
                <w:rFonts w:eastAsia="Arial" w:cstheme="minorHAnsi"/>
                <w:sz w:val="20"/>
                <w:szCs w:val="20"/>
              </w:rPr>
              <w:t>Enjoy performing songs and rhymes to school and parents at Christmas, Harvest, Book week</w:t>
            </w:r>
          </w:p>
        </w:tc>
      </w:tr>
      <w:tr w:rsidR="00D3323A" w14:paraId="63A33F23" w14:textId="77777777" w:rsidTr="00B02110">
        <w:trPr>
          <w:trHeight w:val="1346"/>
        </w:trPr>
        <w:tc>
          <w:tcPr>
            <w:tcW w:w="2689" w:type="dxa"/>
          </w:tcPr>
          <w:p w14:paraId="6017DF0F" w14:textId="77777777" w:rsidR="00D3323A" w:rsidRDefault="00D3323A" w:rsidP="00225F24">
            <w:pPr>
              <w:spacing w:after="233"/>
            </w:pPr>
            <w:r>
              <w:t>Nursery Rhymes</w:t>
            </w:r>
            <w:r w:rsidR="005C65E2">
              <w:t>/songs</w:t>
            </w:r>
          </w:p>
        </w:tc>
        <w:tc>
          <w:tcPr>
            <w:tcW w:w="2126" w:type="dxa"/>
            <w:gridSpan w:val="2"/>
          </w:tcPr>
          <w:p w14:paraId="0ED53744" w14:textId="77777777" w:rsidR="00D3323A" w:rsidRPr="00587C31" w:rsidRDefault="00D3323A" w:rsidP="00225F24">
            <w:pPr>
              <w:spacing w:after="253"/>
              <w:rPr>
                <w:rFonts w:cstheme="minorHAnsi"/>
                <w:sz w:val="20"/>
                <w:szCs w:val="20"/>
              </w:rPr>
            </w:pPr>
            <w:r w:rsidRPr="00587C31">
              <w:rPr>
                <w:rFonts w:cstheme="minorHAnsi"/>
                <w:sz w:val="20"/>
                <w:szCs w:val="20"/>
              </w:rPr>
              <w:t xml:space="preserve">Hello </w:t>
            </w:r>
            <w:proofErr w:type="gramStart"/>
            <w:r w:rsidRPr="00587C31">
              <w:rPr>
                <w:rFonts w:cstheme="minorHAnsi"/>
                <w:sz w:val="20"/>
                <w:szCs w:val="20"/>
              </w:rPr>
              <w:t>Everyone</w:t>
            </w:r>
            <w:proofErr w:type="gramEnd"/>
            <w:r w:rsidRPr="00587C31">
              <w:rPr>
                <w:rFonts w:cstheme="minorHAnsi"/>
                <w:sz w:val="20"/>
                <w:szCs w:val="20"/>
              </w:rPr>
              <w:t>, What is the Weather Today? Days of the Week Song</w:t>
            </w:r>
          </w:p>
          <w:p w14:paraId="24B5E600" w14:textId="77777777" w:rsidR="00D3323A" w:rsidRDefault="00D3323A" w:rsidP="00225F24">
            <w:pPr>
              <w:spacing w:after="253"/>
              <w:rPr>
                <w:rFonts w:cstheme="minorHAnsi"/>
                <w:sz w:val="20"/>
                <w:szCs w:val="20"/>
              </w:rPr>
            </w:pPr>
            <w:r w:rsidRPr="00587C31">
              <w:rPr>
                <w:rFonts w:cstheme="minorHAnsi"/>
                <w:sz w:val="20"/>
                <w:szCs w:val="20"/>
              </w:rPr>
              <w:t xml:space="preserve">Two Little Dickie Birds; Peter Pointer; Christmas songs Twinkle </w:t>
            </w:r>
            <w:proofErr w:type="spellStart"/>
            <w:r w:rsidRPr="00587C31">
              <w:rPr>
                <w:rFonts w:cstheme="minorHAnsi"/>
                <w:sz w:val="20"/>
                <w:szCs w:val="20"/>
              </w:rPr>
              <w:t>Twinkle</w:t>
            </w:r>
            <w:proofErr w:type="spellEnd"/>
            <w:r w:rsidRPr="00587C31">
              <w:rPr>
                <w:rFonts w:cstheme="minorHAnsi"/>
                <w:sz w:val="20"/>
                <w:szCs w:val="20"/>
              </w:rPr>
              <w:t xml:space="preserve"> etc</w:t>
            </w:r>
          </w:p>
          <w:p w14:paraId="71454D9D" w14:textId="77777777" w:rsidR="008F49BE" w:rsidRPr="00587C31" w:rsidRDefault="008F49BE" w:rsidP="00225F24">
            <w:pPr>
              <w:spacing w:after="253"/>
              <w:rPr>
                <w:rFonts w:eastAsia="Arial" w:cstheme="minorHAnsi"/>
                <w:sz w:val="20"/>
                <w:szCs w:val="20"/>
              </w:rPr>
            </w:pPr>
            <w:r w:rsidRPr="008F49BE">
              <w:rPr>
                <w:rFonts w:cstheme="minorHAnsi"/>
                <w:sz w:val="20"/>
                <w:szCs w:val="20"/>
                <w:highlight w:val="yellow"/>
              </w:rPr>
              <w:t xml:space="preserve">Simple Short </w:t>
            </w:r>
            <w:r>
              <w:rPr>
                <w:rFonts w:cstheme="minorHAnsi"/>
                <w:sz w:val="20"/>
                <w:szCs w:val="20"/>
                <w:highlight w:val="yellow"/>
              </w:rPr>
              <w:t>R</w:t>
            </w:r>
            <w:r w:rsidRPr="008F49BE">
              <w:rPr>
                <w:rFonts w:cstheme="minorHAnsi"/>
                <w:sz w:val="20"/>
                <w:szCs w:val="20"/>
                <w:highlight w:val="yellow"/>
              </w:rPr>
              <w:t>hymes</w:t>
            </w:r>
            <w:r>
              <w:rPr>
                <w:rFonts w:cstheme="minorHAnsi"/>
                <w:sz w:val="20"/>
                <w:szCs w:val="20"/>
              </w:rPr>
              <w:t xml:space="preserve"> </w:t>
            </w:r>
            <w:r>
              <w:rPr>
                <w:rFonts w:cstheme="minorHAnsi"/>
                <w:sz w:val="20"/>
                <w:szCs w:val="20"/>
                <w:highlight w:val="yellow"/>
              </w:rPr>
              <w:t>and S</w:t>
            </w:r>
            <w:r w:rsidRPr="008F49BE">
              <w:rPr>
                <w:rFonts w:cstheme="minorHAnsi"/>
                <w:sz w:val="20"/>
                <w:szCs w:val="20"/>
                <w:highlight w:val="yellow"/>
              </w:rPr>
              <w:t>ongs</w:t>
            </w:r>
          </w:p>
        </w:tc>
        <w:tc>
          <w:tcPr>
            <w:tcW w:w="2126" w:type="dxa"/>
          </w:tcPr>
          <w:p w14:paraId="0ABF620C" w14:textId="77777777" w:rsidR="00D3323A" w:rsidRPr="00587C31" w:rsidRDefault="00D3323A" w:rsidP="00225F24">
            <w:pPr>
              <w:spacing w:after="253"/>
              <w:rPr>
                <w:rFonts w:cstheme="minorHAnsi"/>
                <w:sz w:val="20"/>
                <w:szCs w:val="20"/>
              </w:rPr>
            </w:pPr>
            <w:r w:rsidRPr="00587C31">
              <w:rPr>
                <w:rFonts w:cstheme="minorHAnsi"/>
                <w:sz w:val="20"/>
                <w:szCs w:val="20"/>
              </w:rPr>
              <w:t>Heads Shoulders Knees and Toes; Copy Me</w:t>
            </w:r>
          </w:p>
          <w:p w14:paraId="6B2109F3" w14:textId="77777777" w:rsidR="00D3323A" w:rsidRPr="00587C31" w:rsidRDefault="00D3323A" w:rsidP="00225F24">
            <w:pPr>
              <w:spacing w:after="253"/>
              <w:rPr>
                <w:rFonts w:eastAsia="Arial" w:cstheme="minorHAnsi"/>
                <w:sz w:val="20"/>
                <w:szCs w:val="20"/>
              </w:rPr>
            </w:pPr>
            <w:r w:rsidRPr="00587C31">
              <w:rPr>
                <w:rFonts w:cstheme="minorHAnsi"/>
                <w:sz w:val="20"/>
                <w:szCs w:val="20"/>
              </w:rPr>
              <w:t xml:space="preserve"> Easter Songs – Little Peter Rabbit, Hop Little Bunny</w:t>
            </w:r>
          </w:p>
        </w:tc>
        <w:tc>
          <w:tcPr>
            <w:tcW w:w="2126" w:type="dxa"/>
          </w:tcPr>
          <w:p w14:paraId="6D8793D4" w14:textId="77777777" w:rsidR="00D3323A" w:rsidRPr="00587C31" w:rsidRDefault="00D3323A" w:rsidP="00225F24">
            <w:pPr>
              <w:spacing w:after="253"/>
              <w:rPr>
                <w:rFonts w:cstheme="minorHAnsi"/>
                <w:sz w:val="20"/>
                <w:szCs w:val="20"/>
              </w:rPr>
            </w:pPr>
            <w:r w:rsidRPr="00587C31">
              <w:rPr>
                <w:rFonts w:cstheme="minorHAnsi"/>
                <w:sz w:val="20"/>
                <w:szCs w:val="20"/>
              </w:rPr>
              <w:t xml:space="preserve">Five Little Peas; the Snail Song </w:t>
            </w:r>
          </w:p>
          <w:p w14:paraId="053F233B" w14:textId="77777777" w:rsidR="00D3323A" w:rsidRPr="00587C31" w:rsidRDefault="00D3323A" w:rsidP="00225F24">
            <w:pPr>
              <w:spacing w:after="253"/>
              <w:rPr>
                <w:rFonts w:cstheme="minorHAnsi"/>
                <w:sz w:val="20"/>
                <w:szCs w:val="20"/>
              </w:rPr>
            </w:pPr>
          </w:p>
          <w:p w14:paraId="6237419C" w14:textId="77777777" w:rsidR="00D3323A" w:rsidRDefault="00D3323A" w:rsidP="00225F24">
            <w:pPr>
              <w:spacing w:after="253"/>
              <w:rPr>
                <w:rFonts w:cstheme="minorHAnsi"/>
                <w:sz w:val="20"/>
                <w:szCs w:val="20"/>
              </w:rPr>
            </w:pPr>
            <w:proofErr w:type="spellStart"/>
            <w:r w:rsidRPr="00587C31">
              <w:rPr>
                <w:rFonts w:cstheme="minorHAnsi"/>
                <w:sz w:val="20"/>
                <w:szCs w:val="20"/>
              </w:rPr>
              <w:t>Incy</w:t>
            </w:r>
            <w:proofErr w:type="spellEnd"/>
            <w:r w:rsidRPr="00587C31">
              <w:rPr>
                <w:rFonts w:cstheme="minorHAnsi"/>
                <w:sz w:val="20"/>
                <w:szCs w:val="20"/>
              </w:rPr>
              <w:t xml:space="preserve"> </w:t>
            </w:r>
            <w:proofErr w:type="spellStart"/>
            <w:r w:rsidRPr="00587C31">
              <w:rPr>
                <w:rFonts w:cstheme="minorHAnsi"/>
                <w:sz w:val="20"/>
                <w:szCs w:val="20"/>
              </w:rPr>
              <w:t>Wincy</w:t>
            </w:r>
            <w:proofErr w:type="spellEnd"/>
            <w:r w:rsidRPr="00587C31">
              <w:rPr>
                <w:rFonts w:cstheme="minorHAnsi"/>
                <w:sz w:val="20"/>
                <w:szCs w:val="20"/>
              </w:rPr>
              <w:t xml:space="preserve"> Spider; 1,2,3,4,5 Once I caught a Fish Alive</w:t>
            </w:r>
          </w:p>
          <w:p w14:paraId="7CDCD9D5" w14:textId="77777777" w:rsidR="008F49BE" w:rsidRPr="00587C31" w:rsidRDefault="008F49BE" w:rsidP="00225F24">
            <w:pPr>
              <w:spacing w:after="253"/>
              <w:rPr>
                <w:rFonts w:eastAsia="Arial" w:cstheme="minorHAnsi"/>
                <w:sz w:val="20"/>
                <w:szCs w:val="20"/>
              </w:rPr>
            </w:pPr>
          </w:p>
        </w:tc>
        <w:tc>
          <w:tcPr>
            <w:tcW w:w="2173" w:type="dxa"/>
          </w:tcPr>
          <w:p w14:paraId="3F9DAA41" w14:textId="77777777" w:rsidR="005C65E2" w:rsidRPr="00587C31" w:rsidRDefault="005C65E2" w:rsidP="00225F24">
            <w:pPr>
              <w:rPr>
                <w:rFonts w:cstheme="minorHAnsi"/>
                <w:sz w:val="20"/>
                <w:szCs w:val="20"/>
              </w:rPr>
            </w:pPr>
            <w:r w:rsidRPr="00587C31">
              <w:rPr>
                <w:rFonts w:cstheme="minorHAnsi"/>
                <w:sz w:val="20"/>
                <w:szCs w:val="20"/>
              </w:rPr>
              <w:t xml:space="preserve">Humpty Dumpty </w:t>
            </w:r>
          </w:p>
          <w:p w14:paraId="1E994C6B" w14:textId="77777777" w:rsidR="005C65E2" w:rsidRPr="00587C31" w:rsidRDefault="005C65E2" w:rsidP="00225F24">
            <w:pPr>
              <w:rPr>
                <w:rFonts w:cstheme="minorHAnsi"/>
                <w:sz w:val="20"/>
                <w:szCs w:val="20"/>
              </w:rPr>
            </w:pPr>
            <w:r w:rsidRPr="00587C31">
              <w:rPr>
                <w:rFonts w:cstheme="minorHAnsi"/>
                <w:sz w:val="20"/>
                <w:szCs w:val="20"/>
              </w:rPr>
              <w:t xml:space="preserve">Baa </w:t>
            </w:r>
            <w:proofErr w:type="spellStart"/>
            <w:r w:rsidRPr="00587C31">
              <w:rPr>
                <w:rFonts w:cstheme="minorHAnsi"/>
                <w:sz w:val="20"/>
                <w:szCs w:val="20"/>
              </w:rPr>
              <w:t>Baa</w:t>
            </w:r>
            <w:proofErr w:type="spellEnd"/>
            <w:r w:rsidRPr="00587C31">
              <w:rPr>
                <w:rFonts w:cstheme="minorHAnsi"/>
                <w:sz w:val="20"/>
                <w:szCs w:val="20"/>
              </w:rPr>
              <w:t xml:space="preserve"> Black Sheep Hickory Dickory Dock </w:t>
            </w:r>
            <w:proofErr w:type="spellStart"/>
            <w:r w:rsidRPr="00587C31">
              <w:rPr>
                <w:rFonts w:cstheme="minorHAnsi"/>
                <w:sz w:val="20"/>
                <w:szCs w:val="20"/>
              </w:rPr>
              <w:t>Incy</w:t>
            </w:r>
            <w:proofErr w:type="spellEnd"/>
            <w:r w:rsidRPr="00587C31">
              <w:rPr>
                <w:rFonts w:cstheme="minorHAnsi"/>
                <w:sz w:val="20"/>
                <w:szCs w:val="20"/>
              </w:rPr>
              <w:t xml:space="preserve"> </w:t>
            </w:r>
            <w:proofErr w:type="spellStart"/>
            <w:r w:rsidRPr="00587C31">
              <w:rPr>
                <w:rFonts w:cstheme="minorHAnsi"/>
                <w:sz w:val="20"/>
                <w:szCs w:val="20"/>
              </w:rPr>
              <w:t>Wincy</w:t>
            </w:r>
            <w:proofErr w:type="spellEnd"/>
            <w:r w:rsidRPr="00587C31">
              <w:rPr>
                <w:rFonts w:cstheme="minorHAnsi"/>
                <w:sz w:val="20"/>
                <w:szCs w:val="20"/>
              </w:rPr>
              <w:t xml:space="preserve"> Spider Twinkle </w:t>
            </w:r>
            <w:proofErr w:type="spellStart"/>
            <w:r w:rsidRPr="00587C31">
              <w:rPr>
                <w:rFonts w:cstheme="minorHAnsi"/>
                <w:sz w:val="20"/>
                <w:szCs w:val="20"/>
              </w:rPr>
              <w:t>Twinkle</w:t>
            </w:r>
            <w:proofErr w:type="spellEnd"/>
            <w:r w:rsidRPr="00587C31">
              <w:rPr>
                <w:rFonts w:cstheme="minorHAnsi"/>
                <w:sz w:val="20"/>
                <w:szCs w:val="20"/>
              </w:rPr>
              <w:t xml:space="preserve"> </w:t>
            </w:r>
          </w:p>
          <w:p w14:paraId="7A155F50" w14:textId="77777777" w:rsidR="005C65E2" w:rsidRPr="00587C31" w:rsidRDefault="005C65E2" w:rsidP="00225F24">
            <w:pPr>
              <w:rPr>
                <w:rFonts w:cstheme="minorHAnsi"/>
                <w:sz w:val="20"/>
                <w:szCs w:val="20"/>
              </w:rPr>
            </w:pPr>
            <w:r w:rsidRPr="00587C31">
              <w:rPr>
                <w:rFonts w:cstheme="minorHAnsi"/>
                <w:sz w:val="20"/>
                <w:szCs w:val="20"/>
              </w:rPr>
              <w:t xml:space="preserve">12345 Once I Caught </w:t>
            </w:r>
          </w:p>
          <w:p w14:paraId="20F673FB" w14:textId="77777777" w:rsidR="005C65E2" w:rsidRPr="00587C31" w:rsidRDefault="005C65E2" w:rsidP="00225F24">
            <w:pPr>
              <w:rPr>
                <w:rFonts w:cstheme="minorHAnsi"/>
                <w:sz w:val="20"/>
                <w:szCs w:val="20"/>
              </w:rPr>
            </w:pPr>
            <w:r w:rsidRPr="00587C31">
              <w:rPr>
                <w:rFonts w:cstheme="minorHAnsi"/>
                <w:sz w:val="20"/>
                <w:szCs w:val="20"/>
              </w:rPr>
              <w:t xml:space="preserve">Peter Pointer </w:t>
            </w:r>
          </w:p>
          <w:p w14:paraId="29CC17A9" w14:textId="77777777" w:rsidR="005C65E2" w:rsidRPr="00587C31" w:rsidRDefault="005C65E2" w:rsidP="00225F24">
            <w:pPr>
              <w:rPr>
                <w:rFonts w:cstheme="minorHAnsi"/>
                <w:sz w:val="20"/>
                <w:szCs w:val="20"/>
              </w:rPr>
            </w:pPr>
            <w:r w:rsidRPr="00587C31">
              <w:rPr>
                <w:rFonts w:cstheme="minorHAnsi"/>
                <w:sz w:val="20"/>
                <w:szCs w:val="20"/>
              </w:rPr>
              <w:t>Sleepy Bunnies</w:t>
            </w:r>
          </w:p>
          <w:p w14:paraId="15B48012" w14:textId="77777777" w:rsidR="00D3323A" w:rsidRPr="00587C31" w:rsidRDefault="005C65E2" w:rsidP="00225F24">
            <w:pPr>
              <w:rPr>
                <w:rFonts w:eastAsia="Arial" w:cstheme="minorHAnsi"/>
                <w:sz w:val="20"/>
                <w:szCs w:val="20"/>
              </w:rPr>
            </w:pPr>
            <w:r w:rsidRPr="00587C31">
              <w:rPr>
                <w:rFonts w:cstheme="minorHAnsi"/>
                <w:sz w:val="20"/>
                <w:szCs w:val="20"/>
              </w:rPr>
              <w:t xml:space="preserve"> Wind the bobbin up Copy me</w:t>
            </w:r>
          </w:p>
          <w:p w14:paraId="48A1E591" w14:textId="77777777" w:rsidR="00D3323A" w:rsidRDefault="00D3323A" w:rsidP="00D3323A">
            <w:pPr>
              <w:rPr>
                <w:rFonts w:cstheme="minorHAnsi"/>
                <w:sz w:val="20"/>
                <w:szCs w:val="20"/>
              </w:rPr>
            </w:pPr>
            <w:r w:rsidRPr="00587C31">
              <w:rPr>
                <w:rFonts w:cstheme="minorHAnsi"/>
                <w:sz w:val="20"/>
                <w:szCs w:val="20"/>
              </w:rPr>
              <w:t xml:space="preserve">5 little owls </w:t>
            </w:r>
          </w:p>
          <w:p w14:paraId="05F0B9E8" w14:textId="77777777" w:rsidR="008F49BE" w:rsidRPr="00587C31" w:rsidRDefault="008F49BE" w:rsidP="00D3323A">
            <w:pPr>
              <w:rPr>
                <w:rFonts w:eastAsia="Arial" w:cstheme="minorHAnsi"/>
                <w:sz w:val="20"/>
                <w:szCs w:val="20"/>
              </w:rPr>
            </w:pPr>
            <w:r w:rsidRPr="008F49BE">
              <w:rPr>
                <w:rFonts w:cstheme="minorHAnsi"/>
                <w:sz w:val="20"/>
                <w:szCs w:val="20"/>
                <w:highlight w:val="yellow"/>
              </w:rPr>
              <w:t xml:space="preserve">A mixture of familiar and more </w:t>
            </w:r>
            <w:proofErr w:type="gramStart"/>
            <w:r w:rsidRPr="008F49BE">
              <w:rPr>
                <w:rFonts w:cstheme="minorHAnsi"/>
                <w:sz w:val="20"/>
                <w:szCs w:val="20"/>
                <w:highlight w:val="yellow"/>
              </w:rPr>
              <w:t>topic based</w:t>
            </w:r>
            <w:proofErr w:type="gramEnd"/>
            <w:r w:rsidRPr="008F49BE">
              <w:rPr>
                <w:rFonts w:cstheme="minorHAnsi"/>
                <w:sz w:val="20"/>
                <w:szCs w:val="20"/>
                <w:highlight w:val="yellow"/>
              </w:rPr>
              <w:t xml:space="preserve"> rhymes and songs</w:t>
            </w:r>
            <w:r>
              <w:rPr>
                <w:rFonts w:cstheme="minorHAnsi"/>
                <w:sz w:val="20"/>
                <w:szCs w:val="20"/>
              </w:rPr>
              <w:t xml:space="preserve">, </w:t>
            </w:r>
            <w:r w:rsidRPr="008F49BE">
              <w:rPr>
                <w:rFonts w:cstheme="minorHAnsi"/>
                <w:sz w:val="20"/>
                <w:szCs w:val="20"/>
                <w:highlight w:val="yellow"/>
              </w:rPr>
              <w:t>some simple and some more complex</w:t>
            </w:r>
          </w:p>
        </w:tc>
        <w:tc>
          <w:tcPr>
            <w:tcW w:w="2174" w:type="dxa"/>
          </w:tcPr>
          <w:p w14:paraId="7F189EAB" w14:textId="77777777" w:rsidR="005C65E2" w:rsidRPr="00587C31" w:rsidRDefault="005C65E2" w:rsidP="005C65E2">
            <w:pPr>
              <w:rPr>
                <w:rFonts w:cstheme="minorHAnsi"/>
                <w:sz w:val="20"/>
                <w:szCs w:val="20"/>
              </w:rPr>
            </w:pPr>
            <w:r w:rsidRPr="00587C31">
              <w:rPr>
                <w:rFonts w:cstheme="minorHAnsi"/>
                <w:sz w:val="20"/>
                <w:szCs w:val="20"/>
              </w:rPr>
              <w:t xml:space="preserve">5 little peas </w:t>
            </w:r>
          </w:p>
          <w:p w14:paraId="6E8BF876" w14:textId="77777777" w:rsidR="005C65E2" w:rsidRPr="00587C31" w:rsidRDefault="005C65E2" w:rsidP="005C65E2">
            <w:pPr>
              <w:rPr>
                <w:rFonts w:cstheme="minorHAnsi"/>
                <w:sz w:val="20"/>
                <w:szCs w:val="20"/>
              </w:rPr>
            </w:pPr>
            <w:r w:rsidRPr="00587C31">
              <w:rPr>
                <w:rFonts w:cstheme="minorHAnsi"/>
                <w:sz w:val="20"/>
                <w:szCs w:val="20"/>
              </w:rPr>
              <w:t xml:space="preserve">The very hungry caterpillar story </w:t>
            </w:r>
          </w:p>
          <w:p w14:paraId="0AC7A7E7" w14:textId="77777777" w:rsidR="005C65E2" w:rsidRPr="00587C31" w:rsidRDefault="005C65E2" w:rsidP="005C65E2">
            <w:pPr>
              <w:rPr>
                <w:rFonts w:cstheme="minorHAnsi"/>
                <w:sz w:val="20"/>
                <w:szCs w:val="20"/>
              </w:rPr>
            </w:pPr>
            <w:r w:rsidRPr="00587C31">
              <w:rPr>
                <w:rFonts w:cstheme="minorHAnsi"/>
                <w:sz w:val="20"/>
                <w:szCs w:val="20"/>
              </w:rPr>
              <w:t xml:space="preserve">Do You Like My Mashed Potato Doubles rap </w:t>
            </w:r>
          </w:p>
          <w:p w14:paraId="28810516" w14:textId="77777777" w:rsidR="005C65E2" w:rsidRPr="00587C31" w:rsidRDefault="005C65E2" w:rsidP="005C65E2">
            <w:pPr>
              <w:rPr>
                <w:rFonts w:cstheme="minorHAnsi"/>
                <w:sz w:val="20"/>
                <w:szCs w:val="20"/>
              </w:rPr>
            </w:pPr>
            <w:r w:rsidRPr="00587C31">
              <w:rPr>
                <w:rFonts w:cstheme="minorHAnsi"/>
                <w:sz w:val="20"/>
                <w:szCs w:val="20"/>
              </w:rPr>
              <w:t xml:space="preserve">Alice the camel has 1 hump </w:t>
            </w:r>
          </w:p>
          <w:p w14:paraId="78ACF15C" w14:textId="77777777" w:rsidR="008F49BE" w:rsidRDefault="005C65E2" w:rsidP="008F49BE">
            <w:pPr>
              <w:rPr>
                <w:rFonts w:cstheme="minorHAnsi"/>
                <w:sz w:val="20"/>
                <w:szCs w:val="20"/>
              </w:rPr>
            </w:pPr>
            <w:r w:rsidRPr="00587C31">
              <w:rPr>
                <w:rFonts w:cstheme="minorHAnsi"/>
                <w:sz w:val="20"/>
                <w:szCs w:val="20"/>
              </w:rPr>
              <w:t>Heads, Shoulders Knees and Toes</w:t>
            </w:r>
            <w:r w:rsidR="008F49BE">
              <w:rPr>
                <w:rFonts w:cstheme="minorHAnsi"/>
                <w:sz w:val="20"/>
                <w:szCs w:val="20"/>
              </w:rPr>
              <w:t xml:space="preserve"> </w:t>
            </w:r>
          </w:p>
          <w:p w14:paraId="1DB4447E" w14:textId="77777777" w:rsidR="008F49BE" w:rsidRPr="00587C31" w:rsidRDefault="008F49BE" w:rsidP="008F49BE">
            <w:pPr>
              <w:rPr>
                <w:rFonts w:cstheme="minorHAnsi"/>
                <w:sz w:val="20"/>
                <w:szCs w:val="20"/>
              </w:rPr>
            </w:pPr>
            <w:r>
              <w:rPr>
                <w:rFonts w:cstheme="minorHAnsi"/>
                <w:sz w:val="20"/>
                <w:szCs w:val="20"/>
              </w:rPr>
              <w:t>Slowly</w:t>
            </w:r>
            <w:r w:rsidRPr="00587C31">
              <w:rPr>
                <w:rFonts w:cstheme="minorHAnsi"/>
                <w:sz w:val="20"/>
                <w:szCs w:val="20"/>
              </w:rPr>
              <w:t xml:space="preserve"> goes the garden snail </w:t>
            </w:r>
          </w:p>
          <w:p w14:paraId="27B4692C" w14:textId="77777777" w:rsidR="00D3323A" w:rsidRPr="00587C31" w:rsidRDefault="00D3323A" w:rsidP="005C65E2">
            <w:pPr>
              <w:rPr>
                <w:rFonts w:eastAsia="Arial" w:cstheme="minorHAnsi"/>
                <w:sz w:val="20"/>
                <w:szCs w:val="20"/>
              </w:rPr>
            </w:pPr>
          </w:p>
        </w:tc>
        <w:tc>
          <w:tcPr>
            <w:tcW w:w="2174" w:type="dxa"/>
            <w:gridSpan w:val="2"/>
          </w:tcPr>
          <w:p w14:paraId="4F3376D4" w14:textId="77777777" w:rsidR="005C65E2" w:rsidRPr="00587C31" w:rsidRDefault="005C65E2" w:rsidP="00225F24">
            <w:pPr>
              <w:rPr>
                <w:rFonts w:cstheme="minorHAnsi"/>
                <w:sz w:val="20"/>
                <w:szCs w:val="20"/>
              </w:rPr>
            </w:pPr>
            <w:r w:rsidRPr="00587C31">
              <w:rPr>
                <w:rFonts w:cstheme="minorHAnsi"/>
                <w:sz w:val="20"/>
                <w:szCs w:val="20"/>
              </w:rPr>
              <w:t xml:space="preserve">Caterpillar song Cucumber rap by Macca B </w:t>
            </w:r>
          </w:p>
          <w:p w14:paraId="0462858D" w14:textId="77777777" w:rsidR="005C65E2" w:rsidRPr="00587C31" w:rsidRDefault="005C65E2" w:rsidP="00225F24">
            <w:pPr>
              <w:rPr>
                <w:rFonts w:cstheme="minorHAnsi"/>
                <w:sz w:val="20"/>
                <w:szCs w:val="20"/>
              </w:rPr>
            </w:pPr>
            <w:proofErr w:type="spellStart"/>
            <w:r w:rsidRPr="00587C31">
              <w:rPr>
                <w:rFonts w:cstheme="minorHAnsi"/>
                <w:sz w:val="20"/>
                <w:szCs w:val="20"/>
              </w:rPr>
              <w:t>Incy</w:t>
            </w:r>
            <w:proofErr w:type="spellEnd"/>
            <w:r w:rsidRPr="00587C31">
              <w:rPr>
                <w:rFonts w:cstheme="minorHAnsi"/>
                <w:sz w:val="20"/>
                <w:szCs w:val="20"/>
              </w:rPr>
              <w:t xml:space="preserve"> </w:t>
            </w:r>
            <w:proofErr w:type="spellStart"/>
            <w:r w:rsidRPr="00587C31">
              <w:rPr>
                <w:rFonts w:cstheme="minorHAnsi"/>
                <w:sz w:val="20"/>
                <w:szCs w:val="20"/>
              </w:rPr>
              <w:t>Wincy</w:t>
            </w:r>
            <w:proofErr w:type="spellEnd"/>
            <w:r w:rsidRPr="00587C31">
              <w:rPr>
                <w:rFonts w:cstheme="minorHAnsi"/>
                <w:sz w:val="20"/>
                <w:szCs w:val="20"/>
              </w:rPr>
              <w:t xml:space="preserve"> Spider There was a princess long ago</w:t>
            </w:r>
          </w:p>
          <w:p w14:paraId="52AA203A" w14:textId="77777777" w:rsidR="00D3323A" w:rsidRPr="00587C31" w:rsidRDefault="005C65E2" w:rsidP="00225F24">
            <w:pPr>
              <w:rPr>
                <w:rFonts w:eastAsia="Arial" w:cstheme="minorHAnsi"/>
                <w:sz w:val="20"/>
                <w:szCs w:val="20"/>
              </w:rPr>
            </w:pPr>
            <w:r w:rsidRPr="00587C31">
              <w:rPr>
                <w:rFonts w:cstheme="minorHAnsi"/>
                <w:sz w:val="20"/>
                <w:szCs w:val="20"/>
              </w:rPr>
              <w:t xml:space="preserve"> The sun has got his hat on</w:t>
            </w:r>
          </w:p>
        </w:tc>
      </w:tr>
      <w:tr w:rsidR="0003139A" w14:paraId="6D4205C3" w14:textId="77777777" w:rsidTr="00484AF0">
        <w:trPr>
          <w:trHeight w:val="1346"/>
        </w:trPr>
        <w:tc>
          <w:tcPr>
            <w:tcW w:w="2689" w:type="dxa"/>
          </w:tcPr>
          <w:p w14:paraId="08BA1B67" w14:textId="77777777" w:rsidR="0003139A" w:rsidRDefault="0003139A" w:rsidP="00225F24">
            <w:pPr>
              <w:spacing w:after="233"/>
              <w:rPr>
                <w:rFonts w:ascii="Arial" w:eastAsia="Arial" w:hAnsi="Arial" w:cs="Arial"/>
                <w:color w:val="0000FF"/>
              </w:rPr>
            </w:pPr>
            <w:r>
              <w:rPr>
                <w:rFonts w:ascii="Arial" w:eastAsia="Arial" w:hAnsi="Arial" w:cs="Arial"/>
                <w:color w:val="0000FF"/>
              </w:rPr>
              <w:lastRenderedPageBreak/>
              <w:t>Role play Areas</w:t>
            </w:r>
          </w:p>
          <w:p w14:paraId="66B9F14B" w14:textId="77777777" w:rsidR="0003139A" w:rsidRDefault="0003139A" w:rsidP="00225F24">
            <w:pPr>
              <w:spacing w:after="233"/>
            </w:pPr>
            <w:r>
              <w:rPr>
                <w:rFonts w:ascii="Arial" w:eastAsia="Arial" w:hAnsi="Arial" w:cs="Arial"/>
                <w:color w:val="0000FF"/>
              </w:rPr>
              <w:t>ELG:  - Make use of props and materials when role playing characters in narratives and stories.</w:t>
            </w:r>
          </w:p>
        </w:tc>
        <w:tc>
          <w:tcPr>
            <w:tcW w:w="6378" w:type="dxa"/>
            <w:gridSpan w:val="4"/>
          </w:tcPr>
          <w:p w14:paraId="066AB0E7" w14:textId="77777777" w:rsidR="0003139A" w:rsidRDefault="0003139A" w:rsidP="0003139A">
            <w:pPr>
              <w:spacing w:after="253"/>
            </w:pPr>
            <w:r>
              <w:t xml:space="preserve">Home Corner, Restaurant, Wrapping station Pizzeria Garden Centre Bakery Bug Café Jewellery Shop Woodwork station/wood chopping </w:t>
            </w:r>
          </w:p>
          <w:p w14:paraId="46113B8D" w14:textId="77777777" w:rsidR="0003139A" w:rsidRDefault="0003139A" w:rsidP="0003139A">
            <w:pPr>
              <w:spacing w:after="253"/>
            </w:pPr>
            <w:r w:rsidRPr="008F49BE">
              <w:rPr>
                <w:highlight w:val="yellow"/>
              </w:rPr>
              <w:t>Take part in</w:t>
            </w:r>
            <w:r>
              <w:t xml:space="preserve"> simple pretend play, using an object to represent something else. Dressing up as different characters.</w:t>
            </w:r>
          </w:p>
          <w:p w14:paraId="1E265B74" w14:textId="77777777" w:rsidR="0003139A" w:rsidRPr="0003139A" w:rsidRDefault="0003139A" w:rsidP="0003139A">
            <w:pPr>
              <w:spacing w:after="253"/>
            </w:pPr>
            <w:r>
              <w:t xml:space="preserve"> Use figures, blocks and found objects to </w:t>
            </w:r>
            <w:r w:rsidRPr="008F49BE">
              <w:rPr>
                <w:highlight w:val="yellow"/>
              </w:rPr>
              <w:t>create small worlds encountered in stories</w:t>
            </w:r>
            <w:r>
              <w:t xml:space="preserve"> or from imagination.</w:t>
            </w:r>
          </w:p>
        </w:tc>
        <w:tc>
          <w:tcPr>
            <w:tcW w:w="6521" w:type="dxa"/>
            <w:gridSpan w:val="4"/>
          </w:tcPr>
          <w:p w14:paraId="408F32B4" w14:textId="77777777" w:rsidR="0003139A" w:rsidRDefault="0003139A" w:rsidP="00225F24">
            <w:r>
              <w:t>Home Corner, Restaurant Wrapping station Pizzeria Garden Centre Bakery Bug Café Jewellery Shop Woodwork station/wood chopping Castle Court Yard</w:t>
            </w:r>
          </w:p>
          <w:p w14:paraId="5098FAC2" w14:textId="77777777" w:rsidR="0003139A" w:rsidRDefault="0003139A" w:rsidP="00225F24"/>
          <w:p w14:paraId="17D8B660" w14:textId="77777777" w:rsidR="0003139A" w:rsidRDefault="0003139A" w:rsidP="00225F24">
            <w:r w:rsidRPr="008F49BE">
              <w:rPr>
                <w:highlight w:val="yellow"/>
              </w:rPr>
              <w:t>Begin to develop</w:t>
            </w:r>
            <w:r>
              <w:t xml:space="preserve"> more complex stories in small world play.</w:t>
            </w:r>
          </w:p>
          <w:p w14:paraId="6FD948CE" w14:textId="77777777" w:rsidR="0003139A" w:rsidRDefault="0003139A" w:rsidP="00225F24"/>
          <w:p w14:paraId="7DCAEF0F" w14:textId="77777777" w:rsidR="0003139A" w:rsidRDefault="0003139A" w:rsidP="00225F24">
            <w:r>
              <w:t xml:space="preserve">Use the outdoor stage and dressing up to </w:t>
            </w:r>
            <w:r w:rsidRPr="008F49BE">
              <w:rPr>
                <w:highlight w:val="yellow"/>
              </w:rPr>
              <w:t>re-enact scenes</w:t>
            </w:r>
            <w:r>
              <w:t xml:space="preserve"> from books or </w:t>
            </w:r>
            <w:proofErr w:type="gramStart"/>
            <w:r>
              <w:t>made up</w:t>
            </w:r>
            <w:proofErr w:type="gramEnd"/>
            <w:r>
              <w:t xml:space="preserve"> stories.</w:t>
            </w:r>
          </w:p>
        </w:tc>
      </w:tr>
      <w:tr w:rsidR="0003139A" w14:paraId="02F9D106" w14:textId="77777777" w:rsidTr="00B813C3">
        <w:trPr>
          <w:trHeight w:val="1346"/>
        </w:trPr>
        <w:tc>
          <w:tcPr>
            <w:tcW w:w="2689" w:type="dxa"/>
          </w:tcPr>
          <w:p w14:paraId="18E3F8A9" w14:textId="77777777" w:rsidR="0003139A" w:rsidRDefault="0003139A" w:rsidP="00225F24">
            <w:pPr>
              <w:spacing w:after="233"/>
              <w:rPr>
                <w:rFonts w:ascii="Arial" w:eastAsia="Arial" w:hAnsi="Arial" w:cs="Arial"/>
                <w:color w:val="0000FF"/>
              </w:rPr>
            </w:pPr>
            <w:r>
              <w:rPr>
                <w:rFonts w:ascii="Arial" w:eastAsia="Arial" w:hAnsi="Arial" w:cs="Arial"/>
                <w:color w:val="0000FF"/>
              </w:rPr>
              <w:t>ELG - Invent, adapt and recount narratives and stories with peers and their teacher;</w:t>
            </w:r>
          </w:p>
        </w:tc>
        <w:tc>
          <w:tcPr>
            <w:tcW w:w="12899" w:type="dxa"/>
            <w:gridSpan w:val="8"/>
          </w:tcPr>
          <w:p w14:paraId="7CC737BE" w14:textId="77777777" w:rsidR="0003139A" w:rsidRPr="0003139A" w:rsidRDefault="0003139A" w:rsidP="00225F24">
            <w:r w:rsidRPr="0003139A">
              <w:t>Retell stories used in Drawing club</w:t>
            </w:r>
            <w:r w:rsidR="008F49BE">
              <w:t xml:space="preserve"> – especially in sharing assemblies</w:t>
            </w:r>
            <w:r w:rsidRPr="0003139A">
              <w:t xml:space="preserve">. Make additions, responses or changes. </w:t>
            </w:r>
          </w:p>
          <w:p w14:paraId="01B277C0" w14:textId="77777777" w:rsidR="0003139A" w:rsidRPr="0003139A" w:rsidRDefault="0003139A" w:rsidP="00225F24">
            <w:r w:rsidRPr="0003139A">
              <w:t xml:space="preserve">Helicopter stories </w:t>
            </w:r>
          </w:p>
          <w:p w14:paraId="36A8C0D1" w14:textId="77777777" w:rsidR="0003139A" w:rsidRPr="0003139A" w:rsidRDefault="0003139A" w:rsidP="0003139A">
            <w:pPr>
              <w:tabs>
                <w:tab w:val="left" w:pos="1270"/>
              </w:tabs>
            </w:pPr>
            <w:r w:rsidRPr="0003139A">
              <w:t>Performance poetry.</w:t>
            </w:r>
          </w:p>
        </w:tc>
      </w:tr>
    </w:tbl>
    <w:p w14:paraId="44D4750C" w14:textId="77777777" w:rsidR="00954E51" w:rsidRDefault="00954E51" w:rsidP="00954E51">
      <w:pPr>
        <w:rPr>
          <w:sz w:val="20"/>
          <w:szCs w:val="20"/>
        </w:rPr>
      </w:pPr>
    </w:p>
    <w:p w14:paraId="259B2B19" w14:textId="77777777" w:rsidR="00954E51" w:rsidRDefault="00954E51" w:rsidP="00954E51">
      <w:pPr>
        <w:tabs>
          <w:tab w:val="left" w:pos="920"/>
        </w:tabs>
        <w:rPr>
          <w:sz w:val="20"/>
          <w:szCs w:val="20"/>
        </w:rPr>
      </w:pPr>
      <w:r>
        <w:rPr>
          <w:sz w:val="20"/>
          <w:szCs w:val="20"/>
        </w:rPr>
        <w:tab/>
      </w:r>
    </w:p>
    <w:p w14:paraId="4CD1317A" w14:textId="77777777" w:rsidR="00954E51" w:rsidRDefault="00954E51" w:rsidP="00954E51">
      <w:pPr>
        <w:tabs>
          <w:tab w:val="left" w:pos="920"/>
        </w:tabs>
        <w:rPr>
          <w:sz w:val="20"/>
          <w:szCs w:val="20"/>
        </w:rPr>
      </w:pPr>
    </w:p>
    <w:p w14:paraId="1063F588" w14:textId="77777777" w:rsidR="00954E51" w:rsidRPr="00954E51" w:rsidRDefault="00954E51" w:rsidP="00954E51">
      <w:pPr>
        <w:tabs>
          <w:tab w:val="left" w:pos="920"/>
        </w:tabs>
        <w:rPr>
          <w:sz w:val="20"/>
          <w:szCs w:val="20"/>
        </w:rPr>
      </w:pPr>
    </w:p>
    <w:sectPr w:rsidR="00954E51" w:rsidRPr="00954E51" w:rsidSect="00FA03EF">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DD1C4" w14:textId="77777777" w:rsidR="00954E51" w:rsidRDefault="00954E51" w:rsidP="00954E51">
      <w:pPr>
        <w:spacing w:after="0" w:line="240" w:lineRule="auto"/>
      </w:pPr>
      <w:r>
        <w:separator/>
      </w:r>
    </w:p>
  </w:endnote>
  <w:endnote w:type="continuationSeparator" w:id="0">
    <w:p w14:paraId="4BA17B95" w14:textId="77777777" w:rsidR="00954E51" w:rsidRDefault="00954E51" w:rsidP="00954E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2B9089" w14:textId="77777777" w:rsidR="00954E51" w:rsidRDefault="00954E51" w:rsidP="00954E51">
      <w:pPr>
        <w:spacing w:after="0" w:line="240" w:lineRule="auto"/>
      </w:pPr>
      <w:r>
        <w:separator/>
      </w:r>
    </w:p>
  </w:footnote>
  <w:footnote w:type="continuationSeparator" w:id="0">
    <w:p w14:paraId="42178061" w14:textId="77777777" w:rsidR="00954E51" w:rsidRDefault="00954E51" w:rsidP="00954E5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03EF"/>
    <w:rsid w:val="0003139A"/>
    <w:rsid w:val="00054BA7"/>
    <w:rsid w:val="000B642E"/>
    <w:rsid w:val="00160482"/>
    <w:rsid w:val="00233A15"/>
    <w:rsid w:val="00263D59"/>
    <w:rsid w:val="00327877"/>
    <w:rsid w:val="0033682D"/>
    <w:rsid w:val="00373F9F"/>
    <w:rsid w:val="00374295"/>
    <w:rsid w:val="004A7AA6"/>
    <w:rsid w:val="004C36AC"/>
    <w:rsid w:val="00587C31"/>
    <w:rsid w:val="005C65E2"/>
    <w:rsid w:val="005D44E0"/>
    <w:rsid w:val="0069452C"/>
    <w:rsid w:val="00722245"/>
    <w:rsid w:val="007B0B34"/>
    <w:rsid w:val="007E6245"/>
    <w:rsid w:val="00824D12"/>
    <w:rsid w:val="008B170E"/>
    <w:rsid w:val="008F49BE"/>
    <w:rsid w:val="00954E51"/>
    <w:rsid w:val="009C1A15"/>
    <w:rsid w:val="00AB16B2"/>
    <w:rsid w:val="00AB74AC"/>
    <w:rsid w:val="00AE7C7F"/>
    <w:rsid w:val="00B00FC8"/>
    <w:rsid w:val="00B01A0A"/>
    <w:rsid w:val="00B66D11"/>
    <w:rsid w:val="00D04B85"/>
    <w:rsid w:val="00D20F9A"/>
    <w:rsid w:val="00D3323A"/>
    <w:rsid w:val="00D3719D"/>
    <w:rsid w:val="00F246D8"/>
    <w:rsid w:val="00FA03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2A3E4"/>
  <w15:chartTrackingRefBased/>
  <w15:docId w15:val="{C3E8BD41-3C5D-4F46-AE8C-783F44B2F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A03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54E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4E51"/>
  </w:style>
  <w:style w:type="paragraph" w:styleId="Footer">
    <w:name w:val="footer"/>
    <w:basedOn w:val="Normal"/>
    <w:link w:val="FooterChar"/>
    <w:uiPriority w:val="99"/>
    <w:unhideWhenUsed/>
    <w:rsid w:val="00954E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4E51"/>
  </w:style>
  <w:style w:type="table" w:customStyle="1" w:styleId="TableGrid0">
    <w:name w:val="TableGrid"/>
    <w:rsid w:val="00374295"/>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3</Pages>
  <Words>1245</Words>
  <Characters>7101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Pearce</dc:creator>
  <cp:keywords/>
  <dc:description/>
  <cp:lastModifiedBy>Helen Pearce</cp:lastModifiedBy>
  <cp:revision>9</cp:revision>
  <cp:lastPrinted>2022-03-30T16:50:00Z</cp:lastPrinted>
  <dcterms:created xsi:type="dcterms:W3CDTF">2022-03-29T12:14:00Z</dcterms:created>
  <dcterms:modified xsi:type="dcterms:W3CDTF">2026-07-14T18:09:00Z</dcterms:modified>
</cp:coreProperties>
</file>